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F45" w:rsidRDefault="001470AA">
      <w:pPr>
        <w:widowControl/>
        <w:jc w:val="center"/>
        <w:rPr>
          <w:rFonts w:ascii="Times New Roman" w:eastAsia="Times New Roman" w:hAnsi="Times New Roman" w:cs="Times New Roman"/>
        </w:rPr>
      </w:pPr>
      <w:r>
        <w:rPr>
          <w:rFonts w:ascii="Comic Sans MS" w:eastAsia="Comic Sans MS" w:hAnsi="Comic Sans MS" w:cs="Comic Sans MS"/>
        </w:rPr>
        <w:t>SKH Lam Woo Memorial Secondary School</w:t>
      </w:r>
    </w:p>
    <w:p w:rsidR="00DE7F45" w:rsidRDefault="001470AA">
      <w:pPr>
        <w:widowControl/>
        <w:jc w:val="center"/>
        <w:rPr>
          <w:rFonts w:ascii="Times New Roman" w:eastAsia="Times New Roman" w:hAnsi="Times New Roman" w:cs="Times New Roman"/>
        </w:rPr>
      </w:pPr>
      <w:r>
        <w:rPr>
          <w:rFonts w:ascii="Comic Sans MS" w:eastAsia="Comic Sans MS" w:hAnsi="Comic Sans MS" w:cs="Comic Sans MS"/>
        </w:rPr>
        <w:t>F.4 Economics (2021 - 2022)</w:t>
      </w:r>
    </w:p>
    <w:p w:rsidR="00DE7F45" w:rsidRDefault="001470AA">
      <w:pPr>
        <w:widowControl/>
        <w:jc w:val="center"/>
        <w:rPr>
          <w:rFonts w:ascii="Comic Sans MS" w:eastAsia="Comic Sans MS" w:hAnsi="Comic Sans MS" w:cs="Comic Sans MS"/>
        </w:rPr>
      </w:pPr>
      <w:r>
        <w:rPr>
          <w:rFonts w:ascii="Comic Sans MS" w:eastAsia="Comic Sans MS" w:hAnsi="Comic Sans MS" w:cs="Comic Sans MS"/>
        </w:rPr>
        <w:t>Market intervention</w:t>
      </w:r>
    </w:p>
    <w:p w:rsidR="00DE7F45" w:rsidRDefault="001470AA">
      <w:pPr>
        <w:widowControl/>
        <w:jc w:val="center"/>
        <w:rPr>
          <w:rFonts w:ascii="Comic Sans MS" w:eastAsia="Comic Sans MS" w:hAnsi="Comic Sans MS" w:cs="Comic Sans MS"/>
          <w:b/>
        </w:rPr>
      </w:pPr>
      <w:r>
        <w:rPr>
          <w:rFonts w:ascii="Comic Sans MS" w:eastAsia="Comic Sans MS" w:hAnsi="Comic Sans MS" w:cs="Comic Sans MS"/>
          <w:b/>
        </w:rPr>
        <w:t>Question bank design</w:t>
      </w:r>
    </w:p>
    <w:p w:rsidR="00DE7F45" w:rsidRDefault="00DE7F45">
      <w:pPr>
        <w:widowControl/>
        <w:jc w:val="center"/>
        <w:rPr>
          <w:rFonts w:ascii="Comic Sans MS" w:eastAsia="Comic Sans MS" w:hAnsi="Comic Sans MS" w:cs="Comic Sans MS"/>
          <w:b/>
        </w:rPr>
      </w:pPr>
    </w:p>
    <w:tbl>
      <w:tblPr>
        <w:tblStyle w:val="a5"/>
        <w:tblW w:w="139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2443"/>
        <w:gridCol w:w="11"/>
        <w:gridCol w:w="6963"/>
      </w:tblGrid>
      <w:tr w:rsidR="00DE7F45">
        <w:tc>
          <w:tcPr>
            <w:tcW w:w="4531" w:type="dxa"/>
            <w:tcBorders>
              <w:top w:val="nil"/>
              <w:left w:val="nil"/>
              <w:bottom w:val="nil"/>
              <w:right w:val="nil"/>
            </w:tcBorders>
          </w:tcPr>
          <w:p w:rsidR="00DE7F45" w:rsidRDefault="00DE7F45"/>
        </w:tc>
        <w:tc>
          <w:tcPr>
            <w:tcW w:w="2454" w:type="dxa"/>
            <w:gridSpan w:val="2"/>
            <w:tcBorders>
              <w:top w:val="nil"/>
              <w:left w:val="nil"/>
              <w:bottom w:val="nil"/>
              <w:right w:val="nil"/>
            </w:tcBorders>
          </w:tcPr>
          <w:p w:rsidR="00DE7F45" w:rsidRDefault="00DE7F45"/>
        </w:tc>
        <w:tc>
          <w:tcPr>
            <w:tcW w:w="6963" w:type="dxa"/>
            <w:tcBorders>
              <w:top w:val="nil"/>
              <w:left w:val="nil"/>
              <w:bottom w:val="nil"/>
              <w:right w:val="nil"/>
            </w:tcBorders>
          </w:tcPr>
          <w:p w:rsidR="00DE7F45" w:rsidRDefault="001470AA">
            <w:r>
              <w:rPr>
                <w:rFonts w:ascii="dcr10" w:eastAsia="dcr10" w:hAnsi="dcr10" w:cs="dcr10"/>
              </w:rPr>
              <w:t>Topic:</w:t>
            </w:r>
            <w:r>
              <w:t xml:space="preserve"> </w:t>
            </w:r>
            <w:r>
              <w:rPr>
                <w:rFonts w:ascii="Cardo" w:eastAsia="Cardo" w:hAnsi="Cardo" w:cs="Cardo"/>
              </w:rPr>
              <w:t xml:space="preserve">price ceiling ↔ real-life example </w:t>
            </w:r>
          </w:p>
        </w:tc>
      </w:tr>
      <w:tr w:rsidR="00DE7F45">
        <w:tc>
          <w:tcPr>
            <w:tcW w:w="6974" w:type="dxa"/>
            <w:gridSpan w:val="2"/>
            <w:tcBorders>
              <w:top w:val="nil"/>
              <w:left w:val="nil"/>
              <w:bottom w:val="single" w:sz="4" w:space="0" w:color="000000"/>
              <w:right w:val="nil"/>
            </w:tcBorders>
          </w:tcPr>
          <w:p w:rsidR="00DE7F45" w:rsidRDefault="001470AA">
            <w:pPr>
              <w:rPr>
                <w:rFonts w:ascii="dcr10" w:eastAsia="dcr10" w:hAnsi="dcr10" w:cs="dcr10"/>
              </w:rPr>
            </w:pPr>
            <w:r>
              <w:rPr>
                <w:rFonts w:ascii="dcr10" w:eastAsia="dcr10" w:hAnsi="dcr10" w:cs="dcr10"/>
              </w:rPr>
              <w:t>QUESTION 1</w:t>
            </w:r>
          </w:p>
        </w:tc>
        <w:tc>
          <w:tcPr>
            <w:tcW w:w="6974" w:type="dxa"/>
            <w:gridSpan w:val="2"/>
            <w:tcBorders>
              <w:top w:val="nil"/>
              <w:left w:val="nil"/>
              <w:bottom w:val="single" w:sz="4" w:space="0" w:color="000000"/>
              <w:right w:val="nil"/>
            </w:tcBorders>
          </w:tcPr>
          <w:p w:rsidR="00DE7F45" w:rsidRDefault="001470AA">
            <w:pPr>
              <w:rPr>
                <w:rFonts w:ascii="dcr10" w:eastAsia="dcr10" w:hAnsi="dcr10" w:cs="dcr10"/>
              </w:rPr>
            </w:pPr>
            <w:r>
              <w:rPr>
                <w:rFonts w:ascii="dcr10" w:eastAsia="dcr10" w:hAnsi="dcr10" w:cs="dcr10"/>
              </w:rPr>
              <w:t xml:space="preserve">  Past paper reference:2017 MCQ 18</w:t>
            </w:r>
          </w:p>
        </w:tc>
      </w:tr>
      <w:tr w:rsidR="00DE7F45">
        <w:tc>
          <w:tcPr>
            <w:tcW w:w="13948" w:type="dxa"/>
            <w:gridSpan w:val="4"/>
            <w:tcBorders>
              <w:top w:val="single" w:sz="4" w:space="0" w:color="000000"/>
              <w:left w:val="single" w:sz="4" w:space="0" w:color="000000"/>
              <w:bottom w:val="single" w:sz="4" w:space="0" w:color="000000"/>
              <w:right w:val="single" w:sz="4" w:space="0" w:color="000000"/>
            </w:tcBorders>
          </w:tcPr>
          <w:p w:rsidR="00DE7F45" w:rsidRDefault="001470AA">
            <w:pPr>
              <w:rPr>
                <w:rFonts w:ascii="dcr10" w:eastAsia="dcr10" w:hAnsi="dcr10" w:cs="dcr10"/>
              </w:rPr>
            </w:pPr>
            <w:r>
              <w:rPr>
                <w:rFonts w:ascii="dcr10" w:eastAsia="dcr10" w:hAnsi="dcr10" w:cs="dcr10"/>
              </w:rPr>
              <w:t xml:space="preserve">Suppose the government imposed an effective rent control on living units. Which of the following would </w:t>
            </w:r>
            <w:r>
              <w:rPr>
                <w:rFonts w:ascii="dcr10" w:eastAsia="dcr10" w:hAnsi="dcr10" w:cs="dcr10"/>
                <w:b/>
              </w:rPr>
              <w:t>LEAST</w:t>
            </w:r>
            <w:r>
              <w:rPr>
                <w:rFonts w:ascii="dcr10" w:eastAsia="dcr10" w:hAnsi="dcr10" w:cs="dcr10"/>
              </w:rPr>
              <w:t xml:space="preserve"> likely occur?</w:t>
            </w:r>
          </w:p>
          <w:p w:rsidR="00DE7F45" w:rsidRDefault="00DE7F45">
            <w:pPr>
              <w:rPr>
                <w:rFonts w:ascii="dcr10" w:eastAsia="dcr10" w:hAnsi="dcr10" w:cs="dcr10"/>
              </w:rPr>
            </w:pPr>
          </w:p>
          <w:p w:rsidR="00DE7F45" w:rsidRDefault="001470AA">
            <w:pPr>
              <w:rPr>
                <w:rFonts w:ascii="dcr10" w:eastAsia="dcr10" w:hAnsi="dcr10" w:cs="dcr10"/>
              </w:rPr>
            </w:pPr>
            <w:r>
              <w:rPr>
                <w:rFonts w:ascii="dcr10" w:eastAsia="dcr10" w:hAnsi="dcr10" w:cs="dcr10"/>
              </w:rPr>
              <w:t>A. There would be a shortage of living units.</w:t>
            </w:r>
          </w:p>
          <w:p w:rsidR="00DE7F45" w:rsidRDefault="001470AA">
            <w:pPr>
              <w:rPr>
                <w:rFonts w:ascii="dcr10" w:eastAsia="dcr10" w:hAnsi="dcr10" w:cs="dcr10"/>
              </w:rPr>
            </w:pPr>
            <w:r>
              <w:rPr>
                <w:rFonts w:ascii="dcr10" w:eastAsia="dcr10" w:hAnsi="dcr10" w:cs="dcr10"/>
              </w:rPr>
              <w:t>B. Black market would emerge.</w:t>
            </w:r>
          </w:p>
          <w:p w:rsidR="00DE7F45" w:rsidRDefault="001470AA">
            <w:pPr>
              <w:rPr>
                <w:rFonts w:ascii="dcr10" w:eastAsia="dcr10" w:hAnsi="dcr10" w:cs="dcr10"/>
              </w:rPr>
            </w:pPr>
            <w:r>
              <w:rPr>
                <w:rFonts w:ascii="dcr10" w:eastAsia="dcr10" w:hAnsi="dcr10" w:cs="dcr10"/>
              </w:rPr>
              <w:t>C. Poor people would be able to rent a living unit more easily.</w:t>
            </w:r>
          </w:p>
          <w:p w:rsidR="00DE7F45" w:rsidRDefault="001470AA">
            <w:pPr>
              <w:rPr>
                <w:rFonts w:ascii="dcr10" w:eastAsia="dcr10" w:hAnsi="dcr10" w:cs="dcr10"/>
              </w:rPr>
            </w:pPr>
            <w:r>
              <w:rPr>
                <w:rFonts w:ascii="dcr10" w:eastAsia="dcr10" w:hAnsi="dcr10" w:cs="dcr10"/>
              </w:rPr>
              <w:t>D. Landlords would have a lower incentive to renovate their living units for rent.</w:t>
            </w:r>
          </w:p>
        </w:tc>
      </w:tr>
      <w:tr w:rsidR="00DE7F45">
        <w:tc>
          <w:tcPr>
            <w:tcW w:w="13948" w:type="dxa"/>
            <w:gridSpan w:val="4"/>
            <w:tcBorders>
              <w:top w:val="single" w:sz="4" w:space="0" w:color="000000"/>
              <w:left w:val="nil"/>
              <w:bottom w:val="nil"/>
              <w:right w:val="nil"/>
            </w:tcBorders>
          </w:tcPr>
          <w:p w:rsidR="00DE7F45" w:rsidRDefault="001470AA">
            <w:pPr>
              <w:rPr>
                <w:rFonts w:ascii="Comic Sans MS" w:eastAsia="Comic Sans MS" w:hAnsi="Comic Sans MS" w:cs="Comic Sans MS"/>
                <w:color w:val="FF0000"/>
                <w:highlight w:val="yellow"/>
              </w:rPr>
            </w:pPr>
            <w:r>
              <w:rPr>
                <w:rFonts w:ascii="dcr10" w:eastAsia="dcr10" w:hAnsi="dcr10" w:cs="dcr10"/>
              </w:rPr>
              <w:t xml:space="preserve">Suggested answer: </w:t>
            </w:r>
            <w:r>
              <w:rPr>
                <w:rFonts w:ascii="Comic Sans MS" w:eastAsia="Comic Sans MS" w:hAnsi="Comic Sans MS" w:cs="Comic Sans MS"/>
                <w:color w:val="FF0000"/>
              </w:rPr>
              <w:t>C. There is a shortage in the living units market given the controlled price is below the market equlibrium, i.e. there are inadequate living units to satisfy the needs of tenants.</w:t>
            </w:r>
          </w:p>
          <w:p w:rsidR="00DE7F45" w:rsidRDefault="001470AA">
            <w:pPr>
              <w:rPr>
                <w:rFonts w:ascii="Comic Sans MS" w:eastAsia="Comic Sans MS" w:hAnsi="Comic Sans MS" w:cs="Comic Sans MS"/>
                <w:color w:val="FF0000"/>
              </w:rPr>
            </w:pPr>
            <w:r>
              <w:rPr>
                <w:rFonts w:ascii="Comic Sans MS" w:eastAsia="Comic Sans MS" w:hAnsi="Comic Sans MS" w:cs="Comic Sans MS"/>
                <w:color w:val="FF0000"/>
              </w:rPr>
              <w:t>Option A is correct. The quantity demanded is larger than the quantity supplied at the controlled price.</w:t>
            </w:r>
          </w:p>
          <w:p w:rsidR="00DE7F45" w:rsidRDefault="001470AA">
            <w:pPr>
              <w:rPr>
                <w:rFonts w:ascii="Comic Sans MS" w:eastAsia="Comic Sans MS" w:hAnsi="Comic Sans MS" w:cs="Comic Sans MS"/>
                <w:color w:val="FF0000"/>
              </w:rPr>
            </w:pPr>
            <w:r>
              <w:rPr>
                <w:rFonts w:ascii="Comic Sans MS" w:eastAsia="Comic Sans MS" w:hAnsi="Comic Sans MS" w:cs="Comic Sans MS"/>
                <w:color w:val="FF0000"/>
              </w:rPr>
              <w:t>Option B is correct. The landlord may impose ‘key money’ on the rental contract.</w:t>
            </w:r>
          </w:p>
          <w:p w:rsidR="00DE7F45" w:rsidRDefault="001470AA">
            <w:pPr>
              <w:rPr>
                <w:rFonts w:ascii="Comic Sans MS" w:eastAsia="Comic Sans MS" w:hAnsi="Comic Sans MS" w:cs="Comic Sans MS"/>
                <w:color w:val="FF0000"/>
              </w:rPr>
            </w:pPr>
            <w:r>
              <w:rPr>
                <w:rFonts w:ascii="Comic Sans MS" w:eastAsia="Comic Sans MS" w:hAnsi="Comic Sans MS" w:cs="Comic Sans MS"/>
                <w:color w:val="FF0000"/>
              </w:rPr>
              <w:t>Option D is correct. After renovation, the rental rate charged may not be raised due to the effective rent control.</w:t>
            </w:r>
          </w:p>
          <w:p w:rsidR="00DE7F45" w:rsidRDefault="00DE7F45">
            <w:pPr>
              <w:rPr>
                <w:rFonts w:ascii="Comfortaa" w:eastAsia="Comfortaa" w:hAnsi="Comfortaa" w:cs="Comfortaa"/>
              </w:rPr>
            </w:pPr>
          </w:p>
          <w:p w:rsidR="00DE7F45" w:rsidRDefault="00DE7F45">
            <w:pPr>
              <w:rPr>
                <w:rFonts w:ascii="Bellota Text" w:eastAsia="Bellota Text" w:hAnsi="Bellota Text" w:cs="Bellota Text"/>
              </w:rPr>
            </w:pPr>
          </w:p>
        </w:tc>
      </w:tr>
    </w:tbl>
    <w:p w:rsidR="00DE7F45" w:rsidRDefault="00DE7F45">
      <w:pPr>
        <w:widowControl/>
        <w:pBdr>
          <w:top w:val="nil"/>
          <w:left w:val="nil"/>
          <w:bottom w:val="nil"/>
          <w:right w:val="nil"/>
          <w:between w:val="nil"/>
        </w:pBdr>
        <w:jc w:val="center"/>
        <w:rPr>
          <w:rFonts w:ascii="Comic Sans MS" w:eastAsia="Comic Sans MS" w:hAnsi="Comic Sans MS" w:cs="Comic Sans MS"/>
          <w:b/>
          <w:color w:val="000000"/>
        </w:rPr>
      </w:pPr>
    </w:p>
    <w:p w:rsidR="00DE7F45" w:rsidRDefault="001470AA">
      <w:pPr>
        <w:widowControl/>
        <w:pBdr>
          <w:top w:val="nil"/>
          <w:left w:val="nil"/>
          <w:bottom w:val="nil"/>
          <w:right w:val="nil"/>
          <w:between w:val="nil"/>
        </w:pBdr>
        <w:rPr>
          <w:rFonts w:ascii="Times New Roman" w:eastAsia="Times New Roman" w:hAnsi="Times New Roman" w:cs="Times New Roman"/>
          <w:color w:val="000000"/>
        </w:rPr>
      </w:pPr>
      <w:r>
        <w:br w:type="page"/>
      </w:r>
    </w:p>
    <w:tbl>
      <w:tblPr>
        <w:tblStyle w:val="a6"/>
        <w:tblW w:w="139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2443"/>
        <w:gridCol w:w="11"/>
        <w:gridCol w:w="6963"/>
      </w:tblGrid>
      <w:tr w:rsidR="00DE7F45">
        <w:tc>
          <w:tcPr>
            <w:tcW w:w="4531" w:type="dxa"/>
            <w:tcBorders>
              <w:top w:val="nil"/>
              <w:left w:val="nil"/>
              <w:bottom w:val="nil"/>
              <w:right w:val="nil"/>
            </w:tcBorders>
          </w:tcPr>
          <w:p w:rsidR="00DE7F45" w:rsidRDefault="00DE7F45"/>
        </w:tc>
        <w:tc>
          <w:tcPr>
            <w:tcW w:w="2454" w:type="dxa"/>
            <w:gridSpan w:val="2"/>
            <w:tcBorders>
              <w:top w:val="nil"/>
              <w:left w:val="nil"/>
              <w:bottom w:val="nil"/>
              <w:right w:val="nil"/>
            </w:tcBorders>
          </w:tcPr>
          <w:p w:rsidR="00DE7F45" w:rsidRDefault="00DE7F45"/>
        </w:tc>
        <w:tc>
          <w:tcPr>
            <w:tcW w:w="6963" w:type="dxa"/>
            <w:tcBorders>
              <w:top w:val="nil"/>
              <w:left w:val="nil"/>
              <w:bottom w:val="nil"/>
              <w:right w:val="nil"/>
            </w:tcBorders>
          </w:tcPr>
          <w:p w:rsidR="00DE7F45" w:rsidRDefault="001470AA">
            <w:r>
              <w:rPr>
                <w:rFonts w:ascii="dcr10" w:eastAsia="dcr10" w:hAnsi="dcr10" w:cs="dcr10"/>
              </w:rPr>
              <w:t>Topic:</w:t>
            </w:r>
            <w:r>
              <w:t xml:space="preserve"> </w:t>
            </w:r>
            <w:r>
              <w:rPr>
                <w:rFonts w:ascii="Cardo" w:eastAsia="Cardo" w:hAnsi="Cardo" w:cs="Cardo"/>
              </w:rPr>
              <w:t xml:space="preserve">price ceiling ↔ demand-supply diagram </w:t>
            </w:r>
          </w:p>
        </w:tc>
      </w:tr>
      <w:tr w:rsidR="00DE7F45">
        <w:tc>
          <w:tcPr>
            <w:tcW w:w="6974" w:type="dxa"/>
            <w:gridSpan w:val="2"/>
            <w:tcBorders>
              <w:top w:val="nil"/>
              <w:left w:val="nil"/>
              <w:bottom w:val="single" w:sz="4" w:space="0" w:color="000000"/>
              <w:right w:val="nil"/>
            </w:tcBorders>
          </w:tcPr>
          <w:p w:rsidR="00DE7F45" w:rsidRDefault="001470AA">
            <w:pPr>
              <w:rPr>
                <w:rFonts w:ascii="dcr10" w:eastAsia="dcr10" w:hAnsi="dcr10" w:cs="dcr10"/>
              </w:rPr>
            </w:pPr>
            <w:r>
              <w:rPr>
                <w:rFonts w:ascii="dcr10" w:eastAsia="dcr10" w:hAnsi="dcr10" w:cs="dcr10"/>
              </w:rPr>
              <w:t>QUESTION 2</w:t>
            </w:r>
          </w:p>
        </w:tc>
        <w:tc>
          <w:tcPr>
            <w:tcW w:w="6974" w:type="dxa"/>
            <w:gridSpan w:val="2"/>
            <w:tcBorders>
              <w:top w:val="nil"/>
              <w:left w:val="nil"/>
              <w:bottom w:val="single" w:sz="4" w:space="0" w:color="000000"/>
              <w:right w:val="nil"/>
            </w:tcBorders>
          </w:tcPr>
          <w:p w:rsidR="00DE7F45" w:rsidRDefault="001470AA">
            <w:pPr>
              <w:rPr>
                <w:rFonts w:ascii="dcr10" w:eastAsia="dcr10" w:hAnsi="dcr10" w:cs="dcr10"/>
              </w:rPr>
            </w:pPr>
            <w:r>
              <w:rPr>
                <w:rFonts w:ascii="dcr10" w:eastAsia="dcr10" w:hAnsi="dcr10" w:cs="dcr10"/>
              </w:rPr>
              <w:t xml:space="preserve">  Past paper reference: </w:t>
            </w:r>
            <w:r>
              <w:rPr>
                <w:rFonts w:ascii="Bellota Text" w:eastAsia="Bellota Text" w:hAnsi="Bellota Text" w:cs="Bellota Text"/>
              </w:rPr>
              <w:t>2013 DSE Paper 1 (14)</w:t>
            </w:r>
          </w:p>
        </w:tc>
      </w:tr>
      <w:tr w:rsidR="00DE7F45">
        <w:tc>
          <w:tcPr>
            <w:tcW w:w="13948" w:type="dxa"/>
            <w:gridSpan w:val="4"/>
            <w:tcBorders>
              <w:top w:val="single" w:sz="4" w:space="0" w:color="000000"/>
              <w:left w:val="single" w:sz="4" w:space="0" w:color="000000"/>
              <w:bottom w:val="single" w:sz="4" w:space="0" w:color="000000"/>
              <w:right w:val="single" w:sz="4" w:space="0" w:color="000000"/>
            </w:tcBorders>
          </w:tcPr>
          <w:p w:rsidR="00DE7F45" w:rsidRDefault="001470AA">
            <w:pPr>
              <w:rPr>
                <w:rFonts w:ascii="Bellota Text" w:eastAsia="Bellota Text" w:hAnsi="Bellota Text" w:cs="Bellota Text"/>
              </w:rPr>
            </w:pPr>
            <w:r>
              <w:rPr>
                <w:rFonts w:ascii="Bellota Text" w:eastAsia="Bellota Text" w:hAnsi="Bellota Text" w:cs="Bellota Text"/>
              </w:rPr>
              <w:t>Refer to the following demand-supply diagram:</w:t>
            </w:r>
          </w:p>
          <w:p w:rsidR="00DE7F45" w:rsidRDefault="001470AA">
            <w:pPr>
              <w:jc w:val="center"/>
              <w:rPr>
                <w:rFonts w:ascii="Bellota Text" w:eastAsia="Bellota Text" w:hAnsi="Bellota Text" w:cs="Bellota Text"/>
              </w:rPr>
            </w:pPr>
            <w:r>
              <w:rPr>
                <w:rFonts w:ascii="Bellota Text" w:eastAsia="Bellota Text" w:hAnsi="Bellota Text" w:cs="Bellota Text"/>
                <w:noProof/>
              </w:rPr>
              <w:drawing>
                <wp:inline distT="114300" distB="114300" distL="114300" distR="114300">
                  <wp:extent cx="3176588" cy="2117725"/>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3176588" cy="2117725"/>
                          </a:xfrm>
                          <a:prstGeom prst="rect">
                            <a:avLst/>
                          </a:prstGeom>
                          <a:ln/>
                        </pic:spPr>
                      </pic:pic>
                    </a:graphicData>
                  </a:graphic>
                </wp:inline>
              </w:drawing>
            </w:r>
          </w:p>
          <w:p w:rsidR="00DE7F45" w:rsidRDefault="001470AA">
            <w:pPr>
              <w:rPr>
                <w:rFonts w:ascii="Bellota Text" w:eastAsia="Bellota Text" w:hAnsi="Bellota Text" w:cs="Bellota Text"/>
              </w:rPr>
            </w:pPr>
            <w:r>
              <w:rPr>
                <w:rFonts w:ascii="Bellota Text" w:eastAsia="Bellota Text" w:hAnsi="Bellota Text" w:cs="Bellota Text"/>
              </w:rPr>
              <w:t>If the government raises the price ceiling from P</w:t>
            </w:r>
            <w:r>
              <w:rPr>
                <w:rFonts w:ascii="Bellota Text" w:eastAsia="Bellota Text" w:hAnsi="Bellota Text" w:cs="Bellota Text"/>
                <w:vertAlign w:val="subscript"/>
              </w:rPr>
              <w:t>2</w:t>
            </w:r>
            <w:r>
              <w:rPr>
                <w:rFonts w:ascii="Bellota Text" w:eastAsia="Bellota Text" w:hAnsi="Bellota Text" w:cs="Bellota Text"/>
              </w:rPr>
              <w:t xml:space="preserve"> to P</w:t>
            </w:r>
            <w:r>
              <w:rPr>
                <w:rFonts w:ascii="Bellota Text" w:eastAsia="Bellota Text" w:hAnsi="Bellota Text" w:cs="Bellota Text"/>
                <w:vertAlign w:val="subscript"/>
              </w:rPr>
              <w:t>1</w:t>
            </w:r>
            <w:r>
              <w:rPr>
                <w:rFonts w:ascii="Bellota Text" w:eastAsia="Bellota Text" w:hAnsi="Bellota Text" w:cs="Bellota Text"/>
              </w:rPr>
              <w:t xml:space="preserve"> , the total revenue received by the sellers</w:t>
            </w:r>
          </w:p>
          <w:p w:rsidR="00DE7F45" w:rsidRDefault="00DE7F45">
            <w:pPr>
              <w:rPr>
                <w:rFonts w:ascii="Bellota Text" w:eastAsia="Bellota Text" w:hAnsi="Bellota Text" w:cs="Bellota Text"/>
              </w:rPr>
            </w:pPr>
          </w:p>
          <w:p w:rsidR="00DE7F45" w:rsidRDefault="001470AA">
            <w:pPr>
              <w:numPr>
                <w:ilvl w:val="0"/>
                <w:numId w:val="11"/>
              </w:numPr>
              <w:rPr>
                <w:rFonts w:ascii="Bellota Text" w:eastAsia="Bellota Text" w:hAnsi="Bellota Text" w:cs="Bellota Text"/>
              </w:rPr>
            </w:pPr>
            <w:r>
              <w:rPr>
                <w:rFonts w:ascii="Bellota Text" w:eastAsia="Bellota Text" w:hAnsi="Bellota Text" w:cs="Bellota Text"/>
              </w:rPr>
              <w:t>will rise.</w:t>
            </w:r>
          </w:p>
          <w:p w:rsidR="00DE7F45" w:rsidRDefault="001470AA">
            <w:pPr>
              <w:numPr>
                <w:ilvl w:val="0"/>
                <w:numId w:val="11"/>
              </w:numPr>
              <w:rPr>
                <w:rFonts w:ascii="Bellota Text" w:eastAsia="Bellota Text" w:hAnsi="Bellota Text" w:cs="Bellota Text"/>
              </w:rPr>
            </w:pPr>
            <w:r>
              <w:rPr>
                <w:rFonts w:ascii="Bellota Text" w:eastAsia="Bellota Text" w:hAnsi="Bellota Text" w:cs="Bellota Text"/>
              </w:rPr>
              <w:t>will fall.</w:t>
            </w:r>
          </w:p>
          <w:p w:rsidR="00DE7F45" w:rsidRDefault="001470AA">
            <w:pPr>
              <w:numPr>
                <w:ilvl w:val="0"/>
                <w:numId w:val="11"/>
              </w:numPr>
              <w:rPr>
                <w:rFonts w:ascii="Bellota Text" w:eastAsia="Bellota Text" w:hAnsi="Bellota Text" w:cs="Bellota Text"/>
              </w:rPr>
            </w:pPr>
            <w:r>
              <w:rPr>
                <w:rFonts w:ascii="Bellota Text" w:eastAsia="Bellota Text" w:hAnsi="Bellota Text" w:cs="Bellota Text"/>
              </w:rPr>
              <w:t>will remain unchanged.</w:t>
            </w:r>
          </w:p>
          <w:p w:rsidR="00DE7F45" w:rsidRDefault="001470AA">
            <w:pPr>
              <w:numPr>
                <w:ilvl w:val="0"/>
                <w:numId w:val="11"/>
              </w:numPr>
              <w:rPr>
                <w:rFonts w:ascii="Bellota Text" w:eastAsia="Bellota Text" w:hAnsi="Bellota Text" w:cs="Bellota Text"/>
              </w:rPr>
            </w:pPr>
            <w:r>
              <w:rPr>
                <w:rFonts w:ascii="Bellota Text" w:eastAsia="Bellota Text" w:hAnsi="Bellota Text" w:cs="Bellota Text"/>
              </w:rPr>
              <w:t>may rise or fall, depending on the price elasticity of demand.</w:t>
            </w:r>
          </w:p>
        </w:tc>
      </w:tr>
      <w:tr w:rsidR="00DE7F45">
        <w:tc>
          <w:tcPr>
            <w:tcW w:w="13948" w:type="dxa"/>
            <w:gridSpan w:val="4"/>
            <w:tcBorders>
              <w:top w:val="single" w:sz="4" w:space="0" w:color="000000"/>
              <w:left w:val="nil"/>
              <w:bottom w:val="nil"/>
              <w:right w:val="nil"/>
            </w:tcBorders>
          </w:tcPr>
          <w:p w:rsidR="00DE7F45" w:rsidRDefault="001470AA">
            <w:pPr>
              <w:rPr>
                <w:rFonts w:ascii="Comic Sans MS" w:eastAsia="Comic Sans MS" w:hAnsi="Comic Sans MS" w:cs="Comic Sans MS"/>
                <w:color w:val="FF0000"/>
              </w:rPr>
            </w:pPr>
            <w:r>
              <w:rPr>
                <w:rFonts w:ascii="dcr10" w:eastAsia="dcr10" w:hAnsi="dcr10" w:cs="dcr10"/>
              </w:rPr>
              <w:t xml:space="preserve">Suggested answer: </w:t>
            </w:r>
            <w:r>
              <w:rPr>
                <w:rFonts w:ascii="Comic Sans MS" w:eastAsia="Comic Sans MS" w:hAnsi="Comic Sans MS" w:cs="Comic Sans MS"/>
                <w:color w:val="FF0000"/>
              </w:rPr>
              <w:t>A</w:t>
            </w:r>
          </w:p>
          <w:p w:rsidR="00DE7F45" w:rsidRDefault="001470AA">
            <w:pPr>
              <w:rPr>
                <w:rFonts w:ascii="Comic Sans MS" w:eastAsia="Comic Sans MS" w:hAnsi="Comic Sans MS" w:cs="Comic Sans MS"/>
                <w:color w:val="FF0000"/>
                <w:vertAlign w:val="subscript"/>
              </w:rPr>
            </w:pPr>
            <w:r>
              <w:rPr>
                <w:rFonts w:ascii="Comic Sans MS" w:eastAsia="Comic Sans MS" w:hAnsi="Comic Sans MS" w:cs="Comic Sans MS"/>
                <w:color w:val="FF0000"/>
              </w:rPr>
              <w:t>Initial revenue (effective price ceiling):  P</w:t>
            </w:r>
            <w:r>
              <w:rPr>
                <w:rFonts w:ascii="Comic Sans MS" w:eastAsia="Comic Sans MS" w:hAnsi="Comic Sans MS" w:cs="Comic Sans MS"/>
                <w:color w:val="FF0000"/>
                <w:vertAlign w:val="subscript"/>
              </w:rPr>
              <w:t>2</w:t>
            </w:r>
            <w:r>
              <w:rPr>
                <w:rFonts w:ascii="Comic Sans MS" w:eastAsia="Comic Sans MS" w:hAnsi="Comic Sans MS" w:cs="Comic Sans MS"/>
                <w:color w:val="FF0000"/>
              </w:rPr>
              <w:t xml:space="preserve"> × Q</w:t>
            </w:r>
            <w:r>
              <w:rPr>
                <w:rFonts w:ascii="Comic Sans MS" w:eastAsia="Comic Sans MS" w:hAnsi="Comic Sans MS" w:cs="Comic Sans MS"/>
                <w:color w:val="FF0000"/>
                <w:vertAlign w:val="subscript"/>
              </w:rPr>
              <w:t>1</w:t>
            </w:r>
          </w:p>
          <w:p w:rsidR="00DE7F45" w:rsidRDefault="001470AA">
            <w:pPr>
              <w:rPr>
                <w:rFonts w:ascii="Comic Sans MS" w:eastAsia="Comic Sans MS" w:hAnsi="Comic Sans MS" w:cs="Comic Sans MS"/>
                <w:color w:val="FF0000"/>
                <w:vertAlign w:val="subscript"/>
              </w:rPr>
            </w:pPr>
            <w:r>
              <w:rPr>
                <w:rFonts w:ascii="Comic Sans MS" w:eastAsia="Comic Sans MS" w:hAnsi="Comic Sans MS" w:cs="Comic Sans MS"/>
                <w:color w:val="FF0000"/>
              </w:rPr>
              <w:t>New revenue (ineffective price ceiling): P</w:t>
            </w:r>
            <w:r>
              <w:rPr>
                <w:rFonts w:ascii="Comic Sans MS" w:eastAsia="Comic Sans MS" w:hAnsi="Comic Sans MS" w:cs="Comic Sans MS"/>
                <w:color w:val="FF0000"/>
                <w:vertAlign w:val="subscript"/>
              </w:rPr>
              <w:t>1</w:t>
            </w:r>
            <w:r>
              <w:rPr>
                <w:rFonts w:ascii="Comic Sans MS" w:eastAsia="Comic Sans MS" w:hAnsi="Comic Sans MS" w:cs="Comic Sans MS"/>
                <w:color w:val="FF0000"/>
              </w:rPr>
              <w:t xml:space="preserve"> × Q</w:t>
            </w:r>
            <w:r>
              <w:rPr>
                <w:rFonts w:ascii="Comic Sans MS" w:eastAsia="Comic Sans MS" w:hAnsi="Comic Sans MS" w:cs="Comic Sans MS"/>
                <w:color w:val="FF0000"/>
                <w:vertAlign w:val="subscript"/>
              </w:rPr>
              <w:t>1</w:t>
            </w:r>
          </w:p>
          <w:p w:rsidR="00DE7F45" w:rsidRDefault="00DE7F45">
            <w:pPr>
              <w:rPr>
                <w:rFonts w:ascii="dcr10" w:eastAsia="dcr10" w:hAnsi="dcr10" w:cs="dcr10"/>
              </w:rPr>
            </w:pPr>
          </w:p>
          <w:p w:rsidR="00DE7F45" w:rsidRDefault="00DE7F45">
            <w:pPr>
              <w:rPr>
                <w:rFonts w:ascii="dcr10" w:eastAsia="dcr10" w:hAnsi="dcr10" w:cs="dcr10"/>
              </w:rPr>
            </w:pPr>
          </w:p>
          <w:p w:rsidR="00DE7F45" w:rsidRDefault="00DE7F45">
            <w:pPr>
              <w:rPr>
                <w:rFonts w:ascii="dcr10" w:eastAsia="dcr10" w:hAnsi="dcr10" w:cs="dcr10"/>
              </w:rPr>
            </w:pPr>
          </w:p>
        </w:tc>
      </w:tr>
    </w:tbl>
    <w:p w:rsidR="00DE7F45" w:rsidRDefault="001470AA">
      <w:pPr>
        <w:widowControl/>
        <w:pBdr>
          <w:top w:val="nil"/>
          <w:left w:val="nil"/>
          <w:bottom w:val="nil"/>
          <w:right w:val="nil"/>
          <w:between w:val="nil"/>
        </w:pBdr>
        <w:rPr>
          <w:rFonts w:ascii="Times New Roman" w:eastAsia="Times New Roman" w:hAnsi="Times New Roman" w:cs="Times New Roman"/>
          <w:color w:val="000000"/>
        </w:rPr>
      </w:pPr>
      <w:r>
        <w:br w:type="page"/>
      </w:r>
    </w:p>
    <w:tbl>
      <w:tblPr>
        <w:tblStyle w:val="a7"/>
        <w:tblW w:w="139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2443"/>
        <w:gridCol w:w="11"/>
        <w:gridCol w:w="6963"/>
      </w:tblGrid>
      <w:tr w:rsidR="00DE7F45">
        <w:tc>
          <w:tcPr>
            <w:tcW w:w="4531" w:type="dxa"/>
            <w:tcBorders>
              <w:top w:val="nil"/>
              <w:left w:val="nil"/>
              <w:bottom w:val="nil"/>
              <w:right w:val="nil"/>
            </w:tcBorders>
          </w:tcPr>
          <w:p w:rsidR="00DE7F45" w:rsidRDefault="00DE7F45"/>
        </w:tc>
        <w:tc>
          <w:tcPr>
            <w:tcW w:w="2454" w:type="dxa"/>
            <w:gridSpan w:val="2"/>
            <w:tcBorders>
              <w:top w:val="nil"/>
              <w:left w:val="nil"/>
              <w:bottom w:val="nil"/>
              <w:right w:val="nil"/>
            </w:tcBorders>
          </w:tcPr>
          <w:p w:rsidR="00DE7F45" w:rsidRDefault="00DE7F45"/>
        </w:tc>
        <w:tc>
          <w:tcPr>
            <w:tcW w:w="6963" w:type="dxa"/>
            <w:tcBorders>
              <w:top w:val="nil"/>
              <w:left w:val="nil"/>
              <w:bottom w:val="nil"/>
              <w:right w:val="nil"/>
            </w:tcBorders>
          </w:tcPr>
          <w:p w:rsidR="00DE7F45" w:rsidRDefault="001470AA">
            <w:r>
              <w:rPr>
                <w:rFonts w:ascii="dcr10" w:eastAsia="dcr10" w:hAnsi="dcr10" w:cs="dcr10"/>
              </w:rPr>
              <w:t>Topic:</w:t>
            </w:r>
            <w:r>
              <w:t xml:space="preserve"> </w:t>
            </w:r>
            <w:r>
              <w:rPr>
                <w:rFonts w:ascii="Cardo" w:eastAsia="Cardo" w:hAnsi="Cardo" w:cs="Cardo"/>
              </w:rPr>
              <w:t xml:space="preserve">price ceiling ↔ demand and supply schedule </w:t>
            </w:r>
          </w:p>
        </w:tc>
      </w:tr>
      <w:tr w:rsidR="00DE7F45">
        <w:tc>
          <w:tcPr>
            <w:tcW w:w="6974" w:type="dxa"/>
            <w:gridSpan w:val="2"/>
            <w:tcBorders>
              <w:top w:val="nil"/>
              <w:left w:val="nil"/>
              <w:bottom w:val="single" w:sz="4" w:space="0" w:color="000000"/>
              <w:right w:val="nil"/>
            </w:tcBorders>
          </w:tcPr>
          <w:p w:rsidR="00DE7F45" w:rsidRDefault="001470AA">
            <w:pPr>
              <w:rPr>
                <w:rFonts w:ascii="dcr10" w:eastAsia="dcr10" w:hAnsi="dcr10" w:cs="dcr10"/>
              </w:rPr>
            </w:pPr>
            <w:r>
              <w:rPr>
                <w:rFonts w:ascii="dcr10" w:eastAsia="dcr10" w:hAnsi="dcr10" w:cs="dcr10"/>
              </w:rPr>
              <w:t>QUESTION 3</w:t>
            </w:r>
          </w:p>
        </w:tc>
        <w:tc>
          <w:tcPr>
            <w:tcW w:w="6974" w:type="dxa"/>
            <w:gridSpan w:val="2"/>
            <w:tcBorders>
              <w:top w:val="nil"/>
              <w:left w:val="nil"/>
              <w:bottom w:val="single" w:sz="4" w:space="0" w:color="000000"/>
              <w:right w:val="nil"/>
            </w:tcBorders>
          </w:tcPr>
          <w:p w:rsidR="00DE7F45" w:rsidRDefault="001470AA">
            <w:pPr>
              <w:rPr>
                <w:rFonts w:ascii="dcr10" w:eastAsia="dcr10" w:hAnsi="dcr10" w:cs="dcr10"/>
              </w:rPr>
            </w:pPr>
            <w:r>
              <w:rPr>
                <w:rFonts w:ascii="dcr10" w:eastAsia="dcr10" w:hAnsi="dcr10" w:cs="dcr10"/>
              </w:rPr>
              <w:t xml:space="preserve">  Past paper reference: HKCEE 1999 Paper 2 Question 6</w:t>
            </w:r>
          </w:p>
        </w:tc>
      </w:tr>
      <w:tr w:rsidR="00DE7F45">
        <w:tc>
          <w:tcPr>
            <w:tcW w:w="13948" w:type="dxa"/>
            <w:gridSpan w:val="4"/>
            <w:tcBorders>
              <w:top w:val="single" w:sz="4" w:space="0" w:color="000000"/>
              <w:left w:val="single" w:sz="4" w:space="0" w:color="000000"/>
              <w:bottom w:val="single" w:sz="4" w:space="0" w:color="000000"/>
              <w:right w:val="single" w:sz="4" w:space="0" w:color="000000"/>
            </w:tcBorders>
            <w:vAlign w:val="center"/>
          </w:tcPr>
          <w:p w:rsidR="00DE7F45" w:rsidRDefault="001470AA">
            <w:pPr>
              <w:rPr>
                <w:rFonts w:ascii="dcr10" w:eastAsia="dcr10" w:hAnsi="dcr10" w:cs="dcr10"/>
              </w:rPr>
            </w:pPr>
            <w:r>
              <w:rPr>
                <w:rFonts w:ascii="dcr10" w:eastAsia="dcr10" w:hAnsi="dcr10" w:cs="dcr10"/>
              </w:rPr>
              <w:t xml:space="preserve">Refer to the following supply and demand schedule for good X. </w:t>
            </w:r>
          </w:p>
          <w:tbl>
            <w:tblPr>
              <w:tblStyle w:val="a8"/>
              <w:tblW w:w="433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
              <w:gridCol w:w="30"/>
              <w:gridCol w:w="1398"/>
              <w:gridCol w:w="1363"/>
              <w:gridCol w:w="1320"/>
            </w:tblGrid>
            <w:tr w:rsidR="00DE7F45">
              <w:trPr>
                <w:jc w:val="center"/>
              </w:trPr>
              <w:tc>
                <w:tcPr>
                  <w:tcW w:w="1" w:type="dxa"/>
                  <w:tcBorders>
                    <w:top w:val="nil"/>
                    <w:left w:val="nil"/>
                    <w:bottom w:val="nil"/>
                    <w:right w:val="single" w:sz="4" w:space="0" w:color="000000"/>
                  </w:tcBorders>
                  <w:shd w:val="clear" w:color="auto" w:fill="auto"/>
                  <w:tcMar>
                    <w:top w:w="100" w:type="dxa"/>
                    <w:left w:w="100" w:type="dxa"/>
                    <w:bottom w:w="100" w:type="dxa"/>
                    <w:right w:w="100" w:type="dxa"/>
                  </w:tcMar>
                </w:tcPr>
                <w:p w:rsidR="00DE7F45" w:rsidRDefault="00DE7F45">
                  <w:pPr>
                    <w:pBdr>
                      <w:top w:val="nil"/>
                      <w:left w:val="nil"/>
                      <w:bottom w:val="nil"/>
                      <w:right w:val="nil"/>
                      <w:between w:val="nil"/>
                    </w:pBdr>
                    <w:rPr>
                      <w:rFonts w:ascii="dcr10" w:eastAsia="dcr10" w:hAnsi="dcr10" w:cs="dcr10"/>
                    </w:rPr>
                  </w:pPr>
                </w:p>
              </w:tc>
              <w:tc>
                <w:tcPr>
                  <w:tcW w:w="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E7F45" w:rsidRDefault="001470AA">
                  <w:pPr>
                    <w:pBdr>
                      <w:top w:val="nil"/>
                      <w:left w:val="nil"/>
                      <w:bottom w:val="nil"/>
                      <w:right w:val="nil"/>
                      <w:between w:val="nil"/>
                    </w:pBdr>
                    <w:jc w:val="center"/>
                    <w:rPr>
                      <w:rFonts w:ascii="dcr10" w:eastAsia="dcr10" w:hAnsi="dcr10" w:cs="dcr10"/>
                    </w:rPr>
                  </w:pPr>
                  <w:r>
                    <w:rPr>
                      <w:rFonts w:ascii="dcr10" w:eastAsia="dcr10" w:hAnsi="dcr10" w:cs="dcr10"/>
                    </w:rPr>
                    <w:t>Unit price ($)</w:t>
                  </w: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E7F45" w:rsidRDefault="001470AA">
                  <w:pPr>
                    <w:pBdr>
                      <w:top w:val="nil"/>
                      <w:left w:val="nil"/>
                      <w:bottom w:val="nil"/>
                      <w:right w:val="nil"/>
                      <w:between w:val="nil"/>
                    </w:pBdr>
                    <w:jc w:val="center"/>
                    <w:rPr>
                      <w:rFonts w:ascii="dcr10" w:eastAsia="dcr10" w:hAnsi="dcr10" w:cs="dcr10"/>
                    </w:rPr>
                  </w:pPr>
                  <w:r>
                    <w:rPr>
                      <w:rFonts w:ascii="dcr10" w:eastAsia="dcr10" w:hAnsi="dcr10" w:cs="dcr10"/>
                    </w:rPr>
                    <w:t>Quantity demanded (units)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E7F45" w:rsidRDefault="001470AA">
                  <w:pPr>
                    <w:pBdr>
                      <w:top w:val="nil"/>
                      <w:left w:val="nil"/>
                      <w:bottom w:val="nil"/>
                      <w:right w:val="nil"/>
                      <w:between w:val="nil"/>
                    </w:pBdr>
                    <w:jc w:val="center"/>
                    <w:rPr>
                      <w:rFonts w:ascii="dcr10" w:eastAsia="dcr10" w:hAnsi="dcr10" w:cs="dcr10"/>
                    </w:rPr>
                  </w:pPr>
                  <w:r>
                    <w:rPr>
                      <w:rFonts w:ascii="dcr10" w:eastAsia="dcr10" w:hAnsi="dcr10" w:cs="dcr10"/>
                    </w:rPr>
                    <w:t>Quantity supplied (units)</w:t>
                  </w:r>
                </w:p>
              </w:tc>
              <w:tc>
                <w:tcPr>
                  <w:tcW w:w="2535" w:type="dxa"/>
                  <w:tcBorders>
                    <w:top w:val="nil"/>
                    <w:left w:val="single" w:sz="4" w:space="0" w:color="000000"/>
                    <w:bottom w:val="nil"/>
                    <w:right w:val="nil"/>
                  </w:tcBorders>
                  <w:shd w:val="clear" w:color="auto" w:fill="auto"/>
                  <w:tcMar>
                    <w:top w:w="100" w:type="dxa"/>
                    <w:left w:w="100" w:type="dxa"/>
                    <w:bottom w:w="100" w:type="dxa"/>
                    <w:right w:w="100" w:type="dxa"/>
                  </w:tcMar>
                </w:tcPr>
                <w:p w:rsidR="00DE7F45" w:rsidRDefault="00DE7F45">
                  <w:pPr>
                    <w:pBdr>
                      <w:top w:val="nil"/>
                      <w:left w:val="nil"/>
                      <w:bottom w:val="nil"/>
                      <w:right w:val="nil"/>
                      <w:between w:val="nil"/>
                    </w:pBdr>
                    <w:rPr>
                      <w:rFonts w:ascii="dcr10" w:eastAsia="dcr10" w:hAnsi="dcr10" w:cs="dcr10"/>
                    </w:rPr>
                  </w:pPr>
                </w:p>
              </w:tc>
            </w:tr>
            <w:tr w:rsidR="00DE7F45">
              <w:trPr>
                <w:jc w:val="center"/>
              </w:trPr>
              <w:tc>
                <w:tcPr>
                  <w:tcW w:w="1" w:type="dxa"/>
                  <w:tcBorders>
                    <w:top w:val="nil"/>
                    <w:left w:val="nil"/>
                    <w:bottom w:val="nil"/>
                    <w:right w:val="single" w:sz="4" w:space="0" w:color="000000"/>
                  </w:tcBorders>
                  <w:shd w:val="clear" w:color="auto" w:fill="auto"/>
                  <w:tcMar>
                    <w:top w:w="100" w:type="dxa"/>
                    <w:left w:w="100" w:type="dxa"/>
                    <w:bottom w:w="100" w:type="dxa"/>
                    <w:right w:w="100" w:type="dxa"/>
                  </w:tcMar>
                </w:tcPr>
                <w:p w:rsidR="00DE7F45" w:rsidRDefault="00DE7F45">
                  <w:pPr>
                    <w:pBdr>
                      <w:top w:val="nil"/>
                      <w:left w:val="nil"/>
                      <w:bottom w:val="nil"/>
                      <w:right w:val="nil"/>
                      <w:between w:val="nil"/>
                    </w:pBdr>
                    <w:rPr>
                      <w:rFonts w:ascii="dcr10" w:eastAsia="dcr10" w:hAnsi="dcr10" w:cs="dcr10"/>
                    </w:rPr>
                  </w:pPr>
                </w:p>
              </w:tc>
              <w:tc>
                <w:tcPr>
                  <w:tcW w:w="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E7F45" w:rsidRDefault="001470AA">
                  <w:pPr>
                    <w:pBdr>
                      <w:top w:val="nil"/>
                      <w:left w:val="nil"/>
                      <w:bottom w:val="nil"/>
                      <w:right w:val="nil"/>
                      <w:between w:val="nil"/>
                    </w:pBdr>
                    <w:jc w:val="center"/>
                    <w:rPr>
                      <w:rFonts w:ascii="dcr10" w:eastAsia="dcr10" w:hAnsi="dcr10" w:cs="dcr10"/>
                    </w:rPr>
                  </w:pPr>
                  <w:r>
                    <w:rPr>
                      <w:rFonts w:ascii="dcr10" w:eastAsia="dcr10" w:hAnsi="dcr10" w:cs="dcr10"/>
                    </w:rPr>
                    <w:t>7</w:t>
                  </w: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E7F45" w:rsidRDefault="001470AA">
                  <w:pPr>
                    <w:pBdr>
                      <w:top w:val="nil"/>
                      <w:left w:val="nil"/>
                      <w:bottom w:val="nil"/>
                      <w:right w:val="nil"/>
                      <w:between w:val="nil"/>
                    </w:pBdr>
                    <w:jc w:val="center"/>
                    <w:rPr>
                      <w:rFonts w:ascii="dcr10" w:eastAsia="dcr10" w:hAnsi="dcr10" w:cs="dcr10"/>
                    </w:rPr>
                  </w:pPr>
                  <w:r>
                    <w:rPr>
                      <w:rFonts w:ascii="dcr10" w:eastAsia="dcr10" w:hAnsi="dcr10" w:cs="dcr10"/>
                    </w:rPr>
                    <w:t>8</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E7F45" w:rsidRDefault="001470AA">
                  <w:pPr>
                    <w:pBdr>
                      <w:top w:val="nil"/>
                      <w:left w:val="nil"/>
                      <w:bottom w:val="nil"/>
                      <w:right w:val="nil"/>
                      <w:between w:val="nil"/>
                    </w:pBdr>
                    <w:jc w:val="center"/>
                    <w:rPr>
                      <w:rFonts w:ascii="dcr10" w:eastAsia="dcr10" w:hAnsi="dcr10" w:cs="dcr10"/>
                    </w:rPr>
                  </w:pPr>
                  <w:r>
                    <w:rPr>
                      <w:rFonts w:ascii="dcr10" w:eastAsia="dcr10" w:hAnsi="dcr10" w:cs="dcr10"/>
                    </w:rPr>
                    <w:t>20</w:t>
                  </w:r>
                </w:p>
              </w:tc>
              <w:tc>
                <w:tcPr>
                  <w:tcW w:w="2535" w:type="dxa"/>
                  <w:tcBorders>
                    <w:top w:val="nil"/>
                    <w:left w:val="single" w:sz="4" w:space="0" w:color="000000"/>
                    <w:bottom w:val="nil"/>
                    <w:right w:val="nil"/>
                  </w:tcBorders>
                  <w:shd w:val="clear" w:color="auto" w:fill="auto"/>
                  <w:tcMar>
                    <w:top w:w="100" w:type="dxa"/>
                    <w:left w:w="100" w:type="dxa"/>
                    <w:bottom w:w="100" w:type="dxa"/>
                    <w:right w:w="100" w:type="dxa"/>
                  </w:tcMar>
                </w:tcPr>
                <w:p w:rsidR="00DE7F45" w:rsidRDefault="00DE7F45">
                  <w:pPr>
                    <w:pBdr>
                      <w:top w:val="nil"/>
                      <w:left w:val="nil"/>
                      <w:bottom w:val="nil"/>
                      <w:right w:val="nil"/>
                      <w:between w:val="nil"/>
                    </w:pBdr>
                    <w:rPr>
                      <w:rFonts w:ascii="dcr10" w:eastAsia="dcr10" w:hAnsi="dcr10" w:cs="dcr10"/>
                    </w:rPr>
                  </w:pPr>
                </w:p>
              </w:tc>
            </w:tr>
            <w:tr w:rsidR="00DE7F45">
              <w:trPr>
                <w:jc w:val="center"/>
              </w:trPr>
              <w:tc>
                <w:tcPr>
                  <w:tcW w:w="1" w:type="dxa"/>
                  <w:tcBorders>
                    <w:top w:val="nil"/>
                    <w:left w:val="nil"/>
                    <w:bottom w:val="nil"/>
                    <w:right w:val="single" w:sz="4" w:space="0" w:color="000000"/>
                  </w:tcBorders>
                  <w:shd w:val="clear" w:color="auto" w:fill="auto"/>
                  <w:tcMar>
                    <w:top w:w="100" w:type="dxa"/>
                    <w:left w:w="100" w:type="dxa"/>
                    <w:bottom w:w="100" w:type="dxa"/>
                    <w:right w:w="100" w:type="dxa"/>
                  </w:tcMar>
                </w:tcPr>
                <w:p w:rsidR="00DE7F45" w:rsidRDefault="00DE7F45">
                  <w:pPr>
                    <w:pBdr>
                      <w:top w:val="nil"/>
                      <w:left w:val="nil"/>
                      <w:bottom w:val="nil"/>
                      <w:right w:val="nil"/>
                      <w:between w:val="nil"/>
                    </w:pBdr>
                    <w:rPr>
                      <w:rFonts w:ascii="dcr10" w:eastAsia="dcr10" w:hAnsi="dcr10" w:cs="dcr10"/>
                    </w:rPr>
                  </w:pPr>
                </w:p>
              </w:tc>
              <w:tc>
                <w:tcPr>
                  <w:tcW w:w="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E7F45" w:rsidRDefault="001470AA">
                  <w:pPr>
                    <w:pBdr>
                      <w:top w:val="nil"/>
                      <w:left w:val="nil"/>
                      <w:bottom w:val="nil"/>
                      <w:right w:val="nil"/>
                      <w:between w:val="nil"/>
                    </w:pBdr>
                    <w:jc w:val="center"/>
                    <w:rPr>
                      <w:rFonts w:ascii="dcr10" w:eastAsia="dcr10" w:hAnsi="dcr10" w:cs="dcr10"/>
                    </w:rPr>
                  </w:pPr>
                  <w:r>
                    <w:rPr>
                      <w:rFonts w:ascii="dcr10" w:eastAsia="dcr10" w:hAnsi="dcr10" w:cs="dcr10"/>
                    </w:rPr>
                    <w:t>6</w:t>
                  </w: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E7F45" w:rsidRDefault="001470AA">
                  <w:pPr>
                    <w:pBdr>
                      <w:top w:val="nil"/>
                      <w:left w:val="nil"/>
                      <w:bottom w:val="nil"/>
                      <w:right w:val="nil"/>
                      <w:between w:val="nil"/>
                    </w:pBdr>
                    <w:jc w:val="center"/>
                    <w:rPr>
                      <w:rFonts w:ascii="dcr10" w:eastAsia="dcr10" w:hAnsi="dcr10" w:cs="dcr10"/>
                    </w:rPr>
                  </w:pPr>
                  <w:r>
                    <w:rPr>
                      <w:rFonts w:ascii="dcr10" w:eastAsia="dcr10" w:hAnsi="dcr10" w:cs="dcr10"/>
                    </w:rPr>
                    <w:t>12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E7F45" w:rsidRDefault="001470AA">
                  <w:pPr>
                    <w:pBdr>
                      <w:top w:val="nil"/>
                      <w:left w:val="nil"/>
                      <w:bottom w:val="nil"/>
                      <w:right w:val="nil"/>
                      <w:between w:val="nil"/>
                    </w:pBdr>
                    <w:jc w:val="center"/>
                    <w:rPr>
                      <w:rFonts w:ascii="dcr10" w:eastAsia="dcr10" w:hAnsi="dcr10" w:cs="dcr10"/>
                    </w:rPr>
                  </w:pPr>
                  <w:r>
                    <w:rPr>
                      <w:rFonts w:ascii="dcr10" w:eastAsia="dcr10" w:hAnsi="dcr10" w:cs="dcr10"/>
                    </w:rPr>
                    <w:t>18</w:t>
                  </w:r>
                </w:p>
              </w:tc>
              <w:tc>
                <w:tcPr>
                  <w:tcW w:w="2535" w:type="dxa"/>
                  <w:tcBorders>
                    <w:top w:val="nil"/>
                    <w:left w:val="single" w:sz="4" w:space="0" w:color="000000"/>
                    <w:bottom w:val="nil"/>
                    <w:right w:val="nil"/>
                  </w:tcBorders>
                  <w:shd w:val="clear" w:color="auto" w:fill="auto"/>
                  <w:tcMar>
                    <w:top w:w="100" w:type="dxa"/>
                    <w:left w:w="100" w:type="dxa"/>
                    <w:bottom w:w="100" w:type="dxa"/>
                    <w:right w:w="100" w:type="dxa"/>
                  </w:tcMar>
                </w:tcPr>
                <w:p w:rsidR="00DE7F45" w:rsidRDefault="00DE7F45">
                  <w:pPr>
                    <w:pBdr>
                      <w:top w:val="nil"/>
                      <w:left w:val="nil"/>
                      <w:bottom w:val="nil"/>
                      <w:right w:val="nil"/>
                      <w:between w:val="nil"/>
                    </w:pBdr>
                    <w:rPr>
                      <w:rFonts w:ascii="dcr10" w:eastAsia="dcr10" w:hAnsi="dcr10" w:cs="dcr10"/>
                    </w:rPr>
                  </w:pPr>
                </w:p>
              </w:tc>
            </w:tr>
            <w:tr w:rsidR="00DE7F45">
              <w:trPr>
                <w:jc w:val="center"/>
              </w:trPr>
              <w:tc>
                <w:tcPr>
                  <w:tcW w:w="1" w:type="dxa"/>
                  <w:tcBorders>
                    <w:top w:val="nil"/>
                    <w:left w:val="nil"/>
                    <w:bottom w:val="nil"/>
                    <w:right w:val="single" w:sz="4" w:space="0" w:color="000000"/>
                  </w:tcBorders>
                  <w:shd w:val="clear" w:color="auto" w:fill="auto"/>
                  <w:tcMar>
                    <w:top w:w="100" w:type="dxa"/>
                    <w:left w:w="100" w:type="dxa"/>
                    <w:bottom w:w="100" w:type="dxa"/>
                    <w:right w:w="100" w:type="dxa"/>
                  </w:tcMar>
                </w:tcPr>
                <w:p w:rsidR="00DE7F45" w:rsidRDefault="00DE7F45">
                  <w:pPr>
                    <w:pBdr>
                      <w:top w:val="nil"/>
                      <w:left w:val="nil"/>
                      <w:bottom w:val="nil"/>
                      <w:right w:val="nil"/>
                      <w:between w:val="nil"/>
                    </w:pBdr>
                    <w:rPr>
                      <w:rFonts w:ascii="dcr10" w:eastAsia="dcr10" w:hAnsi="dcr10" w:cs="dcr10"/>
                    </w:rPr>
                  </w:pPr>
                </w:p>
              </w:tc>
              <w:tc>
                <w:tcPr>
                  <w:tcW w:w="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E7F45" w:rsidRDefault="001470AA">
                  <w:pPr>
                    <w:pBdr>
                      <w:top w:val="nil"/>
                      <w:left w:val="nil"/>
                      <w:bottom w:val="nil"/>
                      <w:right w:val="nil"/>
                      <w:between w:val="nil"/>
                    </w:pBdr>
                    <w:jc w:val="center"/>
                    <w:rPr>
                      <w:rFonts w:ascii="dcr10" w:eastAsia="dcr10" w:hAnsi="dcr10" w:cs="dcr10"/>
                    </w:rPr>
                  </w:pPr>
                  <w:r>
                    <w:rPr>
                      <w:rFonts w:ascii="dcr10" w:eastAsia="dcr10" w:hAnsi="dcr10" w:cs="dcr10"/>
                    </w:rPr>
                    <w:t>5</w:t>
                  </w: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E7F45" w:rsidRDefault="001470AA">
                  <w:pPr>
                    <w:pBdr>
                      <w:top w:val="nil"/>
                      <w:left w:val="nil"/>
                      <w:bottom w:val="nil"/>
                      <w:right w:val="nil"/>
                      <w:between w:val="nil"/>
                    </w:pBdr>
                    <w:jc w:val="center"/>
                    <w:rPr>
                      <w:rFonts w:ascii="dcr10" w:eastAsia="dcr10" w:hAnsi="dcr10" w:cs="dcr10"/>
                    </w:rPr>
                  </w:pPr>
                  <w:r>
                    <w:rPr>
                      <w:rFonts w:ascii="dcr10" w:eastAsia="dcr10" w:hAnsi="dcr10" w:cs="dcr10"/>
                    </w:rPr>
                    <w:t>16</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E7F45" w:rsidRDefault="001470AA">
                  <w:pPr>
                    <w:pBdr>
                      <w:top w:val="nil"/>
                      <w:left w:val="nil"/>
                      <w:bottom w:val="nil"/>
                      <w:right w:val="nil"/>
                      <w:between w:val="nil"/>
                    </w:pBdr>
                    <w:jc w:val="center"/>
                    <w:rPr>
                      <w:rFonts w:ascii="dcr10" w:eastAsia="dcr10" w:hAnsi="dcr10" w:cs="dcr10"/>
                    </w:rPr>
                  </w:pPr>
                  <w:r>
                    <w:rPr>
                      <w:rFonts w:ascii="dcr10" w:eastAsia="dcr10" w:hAnsi="dcr10" w:cs="dcr10"/>
                    </w:rPr>
                    <w:t>16</w:t>
                  </w:r>
                </w:p>
              </w:tc>
              <w:tc>
                <w:tcPr>
                  <w:tcW w:w="2535" w:type="dxa"/>
                  <w:tcBorders>
                    <w:top w:val="nil"/>
                    <w:left w:val="single" w:sz="4" w:space="0" w:color="000000"/>
                    <w:bottom w:val="nil"/>
                    <w:right w:val="nil"/>
                  </w:tcBorders>
                  <w:shd w:val="clear" w:color="auto" w:fill="auto"/>
                  <w:tcMar>
                    <w:top w:w="100" w:type="dxa"/>
                    <w:left w:w="100" w:type="dxa"/>
                    <w:bottom w:w="100" w:type="dxa"/>
                    <w:right w:w="100" w:type="dxa"/>
                  </w:tcMar>
                </w:tcPr>
                <w:p w:rsidR="00DE7F45" w:rsidRDefault="00DE7F45">
                  <w:pPr>
                    <w:pBdr>
                      <w:top w:val="nil"/>
                      <w:left w:val="nil"/>
                      <w:bottom w:val="nil"/>
                      <w:right w:val="nil"/>
                      <w:between w:val="nil"/>
                    </w:pBdr>
                    <w:rPr>
                      <w:rFonts w:ascii="dcr10" w:eastAsia="dcr10" w:hAnsi="dcr10" w:cs="dcr10"/>
                    </w:rPr>
                  </w:pPr>
                </w:p>
              </w:tc>
            </w:tr>
            <w:tr w:rsidR="00DE7F45">
              <w:trPr>
                <w:jc w:val="center"/>
              </w:trPr>
              <w:tc>
                <w:tcPr>
                  <w:tcW w:w="1" w:type="dxa"/>
                  <w:tcBorders>
                    <w:top w:val="nil"/>
                    <w:left w:val="nil"/>
                    <w:bottom w:val="nil"/>
                    <w:right w:val="single" w:sz="4" w:space="0" w:color="000000"/>
                  </w:tcBorders>
                  <w:shd w:val="clear" w:color="auto" w:fill="auto"/>
                  <w:tcMar>
                    <w:top w:w="100" w:type="dxa"/>
                    <w:left w:w="100" w:type="dxa"/>
                    <w:bottom w:w="100" w:type="dxa"/>
                    <w:right w:w="100" w:type="dxa"/>
                  </w:tcMar>
                </w:tcPr>
                <w:p w:rsidR="00DE7F45" w:rsidRDefault="00DE7F45">
                  <w:pPr>
                    <w:pBdr>
                      <w:top w:val="nil"/>
                      <w:left w:val="nil"/>
                      <w:bottom w:val="nil"/>
                      <w:right w:val="nil"/>
                      <w:between w:val="nil"/>
                    </w:pBdr>
                    <w:rPr>
                      <w:rFonts w:ascii="dcr10" w:eastAsia="dcr10" w:hAnsi="dcr10" w:cs="dcr10"/>
                    </w:rPr>
                  </w:pPr>
                </w:p>
              </w:tc>
              <w:tc>
                <w:tcPr>
                  <w:tcW w:w="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E7F45" w:rsidRDefault="001470AA">
                  <w:pPr>
                    <w:pBdr>
                      <w:top w:val="nil"/>
                      <w:left w:val="nil"/>
                      <w:bottom w:val="nil"/>
                      <w:right w:val="nil"/>
                      <w:between w:val="nil"/>
                    </w:pBdr>
                    <w:jc w:val="center"/>
                    <w:rPr>
                      <w:rFonts w:ascii="dcr10" w:eastAsia="dcr10" w:hAnsi="dcr10" w:cs="dcr10"/>
                    </w:rPr>
                  </w:pPr>
                  <w:r>
                    <w:rPr>
                      <w:rFonts w:ascii="dcr10" w:eastAsia="dcr10" w:hAnsi="dcr10" w:cs="dcr10"/>
                    </w:rPr>
                    <w:t>4</w:t>
                  </w: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E7F45" w:rsidRDefault="001470AA">
                  <w:pPr>
                    <w:pBdr>
                      <w:top w:val="nil"/>
                      <w:left w:val="nil"/>
                      <w:bottom w:val="nil"/>
                      <w:right w:val="nil"/>
                      <w:between w:val="nil"/>
                    </w:pBdr>
                    <w:jc w:val="center"/>
                    <w:rPr>
                      <w:rFonts w:ascii="dcr10" w:eastAsia="dcr10" w:hAnsi="dcr10" w:cs="dcr10"/>
                    </w:rPr>
                  </w:pPr>
                  <w:r>
                    <w:rPr>
                      <w:rFonts w:ascii="dcr10" w:eastAsia="dcr10" w:hAnsi="dcr10" w:cs="dcr10"/>
                    </w:rPr>
                    <w:t>20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E7F45" w:rsidRDefault="001470AA">
                  <w:pPr>
                    <w:pBdr>
                      <w:top w:val="nil"/>
                      <w:left w:val="nil"/>
                      <w:bottom w:val="nil"/>
                      <w:right w:val="nil"/>
                      <w:between w:val="nil"/>
                    </w:pBdr>
                    <w:jc w:val="center"/>
                    <w:rPr>
                      <w:rFonts w:ascii="dcr10" w:eastAsia="dcr10" w:hAnsi="dcr10" w:cs="dcr10"/>
                    </w:rPr>
                  </w:pPr>
                  <w:r>
                    <w:rPr>
                      <w:rFonts w:ascii="dcr10" w:eastAsia="dcr10" w:hAnsi="dcr10" w:cs="dcr10"/>
                    </w:rPr>
                    <w:t>14</w:t>
                  </w:r>
                </w:p>
              </w:tc>
              <w:tc>
                <w:tcPr>
                  <w:tcW w:w="2535" w:type="dxa"/>
                  <w:tcBorders>
                    <w:top w:val="nil"/>
                    <w:left w:val="single" w:sz="4" w:space="0" w:color="000000"/>
                    <w:bottom w:val="nil"/>
                    <w:right w:val="nil"/>
                  </w:tcBorders>
                  <w:shd w:val="clear" w:color="auto" w:fill="auto"/>
                  <w:tcMar>
                    <w:top w:w="100" w:type="dxa"/>
                    <w:left w:w="100" w:type="dxa"/>
                    <w:bottom w:w="100" w:type="dxa"/>
                    <w:right w:w="100" w:type="dxa"/>
                  </w:tcMar>
                </w:tcPr>
                <w:p w:rsidR="00DE7F45" w:rsidRDefault="00DE7F45">
                  <w:pPr>
                    <w:pBdr>
                      <w:top w:val="nil"/>
                      <w:left w:val="nil"/>
                      <w:bottom w:val="nil"/>
                      <w:right w:val="nil"/>
                      <w:between w:val="nil"/>
                    </w:pBdr>
                    <w:rPr>
                      <w:rFonts w:ascii="dcr10" w:eastAsia="dcr10" w:hAnsi="dcr10" w:cs="dcr10"/>
                    </w:rPr>
                  </w:pPr>
                </w:p>
              </w:tc>
            </w:tr>
            <w:tr w:rsidR="00DE7F45">
              <w:trPr>
                <w:trHeight w:val="420"/>
                <w:jc w:val="center"/>
              </w:trPr>
              <w:tc>
                <w:tcPr>
                  <w:tcW w:w="1" w:type="dxa"/>
                  <w:tcBorders>
                    <w:top w:val="nil"/>
                    <w:left w:val="nil"/>
                    <w:bottom w:val="nil"/>
                    <w:right w:val="single" w:sz="4" w:space="0" w:color="000000"/>
                  </w:tcBorders>
                  <w:shd w:val="clear" w:color="auto" w:fill="auto"/>
                  <w:tcMar>
                    <w:top w:w="100" w:type="dxa"/>
                    <w:left w:w="100" w:type="dxa"/>
                    <w:bottom w:w="100" w:type="dxa"/>
                    <w:right w:w="100" w:type="dxa"/>
                  </w:tcMar>
                </w:tcPr>
                <w:p w:rsidR="00DE7F45" w:rsidRDefault="00DE7F45">
                  <w:pPr>
                    <w:pBdr>
                      <w:top w:val="nil"/>
                      <w:left w:val="nil"/>
                      <w:bottom w:val="nil"/>
                      <w:right w:val="nil"/>
                      <w:between w:val="nil"/>
                    </w:pBdr>
                    <w:rPr>
                      <w:rFonts w:ascii="dcr10" w:eastAsia="dcr10" w:hAnsi="dcr10" w:cs="dcr10"/>
                    </w:rPr>
                  </w:pPr>
                </w:p>
              </w:tc>
              <w:tc>
                <w:tcPr>
                  <w:tcW w:w="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E7F45" w:rsidRDefault="001470AA">
                  <w:pPr>
                    <w:pBdr>
                      <w:top w:val="nil"/>
                      <w:left w:val="nil"/>
                      <w:bottom w:val="nil"/>
                      <w:right w:val="nil"/>
                      <w:between w:val="nil"/>
                    </w:pBdr>
                    <w:jc w:val="center"/>
                    <w:rPr>
                      <w:rFonts w:ascii="dcr10" w:eastAsia="dcr10" w:hAnsi="dcr10" w:cs="dcr10"/>
                    </w:rPr>
                  </w:pPr>
                  <w:r>
                    <w:rPr>
                      <w:rFonts w:ascii="dcr10" w:eastAsia="dcr10" w:hAnsi="dcr10" w:cs="dcr10"/>
                    </w:rPr>
                    <w:t>3</w:t>
                  </w: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E7F45" w:rsidRDefault="001470AA">
                  <w:pPr>
                    <w:pBdr>
                      <w:top w:val="nil"/>
                      <w:left w:val="nil"/>
                      <w:bottom w:val="nil"/>
                      <w:right w:val="nil"/>
                      <w:between w:val="nil"/>
                    </w:pBdr>
                    <w:jc w:val="center"/>
                    <w:rPr>
                      <w:rFonts w:ascii="dcr10" w:eastAsia="dcr10" w:hAnsi="dcr10" w:cs="dcr10"/>
                    </w:rPr>
                  </w:pPr>
                  <w:r>
                    <w:rPr>
                      <w:rFonts w:ascii="dcr10" w:eastAsia="dcr10" w:hAnsi="dcr10" w:cs="dcr10"/>
                    </w:rPr>
                    <w:t>24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E7F45" w:rsidRDefault="001470AA">
                  <w:pPr>
                    <w:pBdr>
                      <w:top w:val="nil"/>
                      <w:left w:val="nil"/>
                      <w:bottom w:val="nil"/>
                      <w:right w:val="nil"/>
                      <w:between w:val="nil"/>
                    </w:pBdr>
                    <w:jc w:val="center"/>
                    <w:rPr>
                      <w:rFonts w:ascii="dcr10" w:eastAsia="dcr10" w:hAnsi="dcr10" w:cs="dcr10"/>
                    </w:rPr>
                  </w:pPr>
                  <w:r>
                    <w:rPr>
                      <w:rFonts w:ascii="dcr10" w:eastAsia="dcr10" w:hAnsi="dcr10" w:cs="dcr10"/>
                    </w:rPr>
                    <w:t>12</w:t>
                  </w:r>
                </w:p>
              </w:tc>
              <w:tc>
                <w:tcPr>
                  <w:tcW w:w="2535" w:type="dxa"/>
                  <w:tcBorders>
                    <w:top w:val="nil"/>
                    <w:left w:val="single" w:sz="4" w:space="0" w:color="000000"/>
                    <w:bottom w:val="nil"/>
                    <w:right w:val="nil"/>
                  </w:tcBorders>
                  <w:shd w:val="clear" w:color="auto" w:fill="auto"/>
                  <w:tcMar>
                    <w:top w:w="100" w:type="dxa"/>
                    <w:left w:w="100" w:type="dxa"/>
                    <w:bottom w:w="100" w:type="dxa"/>
                    <w:right w:w="100" w:type="dxa"/>
                  </w:tcMar>
                </w:tcPr>
                <w:p w:rsidR="00DE7F45" w:rsidRDefault="00DE7F45">
                  <w:pPr>
                    <w:pBdr>
                      <w:top w:val="nil"/>
                      <w:left w:val="nil"/>
                      <w:bottom w:val="nil"/>
                      <w:right w:val="nil"/>
                      <w:between w:val="nil"/>
                    </w:pBdr>
                    <w:rPr>
                      <w:rFonts w:ascii="dcr10" w:eastAsia="dcr10" w:hAnsi="dcr10" w:cs="dcr10"/>
                    </w:rPr>
                  </w:pPr>
                </w:p>
              </w:tc>
            </w:tr>
          </w:tbl>
          <w:p w:rsidR="00DE7F45" w:rsidRDefault="00DE7F45">
            <w:pPr>
              <w:rPr>
                <w:rFonts w:ascii="dcr10" w:eastAsia="dcr10" w:hAnsi="dcr10" w:cs="dcr10"/>
              </w:rPr>
            </w:pPr>
          </w:p>
          <w:p w:rsidR="00DE7F45" w:rsidRDefault="001470AA">
            <w:pPr>
              <w:rPr>
                <w:rFonts w:ascii="dcr10" w:eastAsia="dcr10" w:hAnsi="dcr10" w:cs="dcr10"/>
              </w:rPr>
            </w:pPr>
            <w:r>
              <w:rPr>
                <w:rFonts w:ascii="dcr10" w:eastAsia="dcr10" w:hAnsi="dcr10" w:cs="dcr10"/>
              </w:rPr>
              <w:t xml:space="preserve">The government sets its price ceiling at $4 per unit, what would happen if the government raised the price ceiling to $7 per unit? </w:t>
            </w:r>
          </w:p>
          <w:p w:rsidR="00DE7F45" w:rsidRDefault="00DE7F45">
            <w:pPr>
              <w:rPr>
                <w:rFonts w:ascii="dcr10" w:eastAsia="dcr10" w:hAnsi="dcr10" w:cs="dcr10"/>
              </w:rPr>
            </w:pPr>
          </w:p>
          <w:p w:rsidR="00DE7F45" w:rsidRDefault="001470AA">
            <w:pPr>
              <w:numPr>
                <w:ilvl w:val="0"/>
                <w:numId w:val="18"/>
              </w:numPr>
              <w:rPr>
                <w:rFonts w:ascii="dcr10" w:eastAsia="dcr10" w:hAnsi="dcr10" w:cs="dcr10"/>
              </w:rPr>
            </w:pPr>
            <w:r>
              <w:rPr>
                <w:rFonts w:ascii="dcr10" w:eastAsia="dcr10" w:hAnsi="dcr10" w:cs="dcr10"/>
              </w:rPr>
              <w:lastRenderedPageBreak/>
              <w:t xml:space="preserve">The shortage of X would disappear. </w:t>
            </w:r>
          </w:p>
          <w:p w:rsidR="00DE7F45" w:rsidRDefault="001470AA">
            <w:pPr>
              <w:numPr>
                <w:ilvl w:val="0"/>
                <w:numId w:val="18"/>
              </w:numPr>
              <w:rPr>
                <w:rFonts w:ascii="dcr10" w:eastAsia="dcr10" w:hAnsi="dcr10" w:cs="dcr10"/>
              </w:rPr>
            </w:pPr>
            <w:r>
              <w:rPr>
                <w:rFonts w:ascii="dcr10" w:eastAsia="dcr10" w:hAnsi="dcr10" w:cs="dcr10"/>
              </w:rPr>
              <w:t xml:space="preserve">The quantity transacted would decrease. </w:t>
            </w:r>
          </w:p>
          <w:p w:rsidR="00DE7F45" w:rsidRDefault="001470AA">
            <w:pPr>
              <w:numPr>
                <w:ilvl w:val="0"/>
                <w:numId w:val="18"/>
              </w:numPr>
              <w:rPr>
                <w:rFonts w:ascii="dcr10" w:eastAsia="dcr10" w:hAnsi="dcr10" w:cs="dcr10"/>
              </w:rPr>
            </w:pPr>
            <w:r>
              <w:rPr>
                <w:rFonts w:ascii="dcr10" w:eastAsia="dcr10" w:hAnsi="dcr10" w:cs="dcr10"/>
              </w:rPr>
              <w:t xml:space="preserve">Consumer expenditure on good X would decrease. </w:t>
            </w:r>
          </w:p>
          <w:p w:rsidR="00DE7F45" w:rsidRDefault="001470AA">
            <w:pPr>
              <w:numPr>
                <w:ilvl w:val="0"/>
                <w:numId w:val="18"/>
              </w:numPr>
              <w:rPr>
                <w:rFonts w:ascii="dcr10" w:eastAsia="dcr10" w:hAnsi="dcr10" w:cs="dcr10"/>
              </w:rPr>
            </w:pPr>
            <w:r>
              <w:rPr>
                <w:rFonts w:ascii="dcr10" w:eastAsia="dcr10" w:hAnsi="dcr10" w:cs="dcr10"/>
              </w:rPr>
              <w:t xml:space="preserve">The surplus of good X will decrease. </w:t>
            </w:r>
          </w:p>
        </w:tc>
      </w:tr>
      <w:tr w:rsidR="00DE7F45">
        <w:tc>
          <w:tcPr>
            <w:tcW w:w="13948" w:type="dxa"/>
            <w:gridSpan w:val="4"/>
            <w:tcBorders>
              <w:top w:val="single" w:sz="4" w:space="0" w:color="000000"/>
              <w:left w:val="nil"/>
              <w:bottom w:val="nil"/>
              <w:right w:val="nil"/>
            </w:tcBorders>
          </w:tcPr>
          <w:p w:rsidR="00DE7F45" w:rsidRDefault="001470AA">
            <w:pPr>
              <w:rPr>
                <w:rFonts w:ascii="Comic Sans MS" w:eastAsia="Comic Sans MS" w:hAnsi="Comic Sans MS" w:cs="Comic Sans MS"/>
                <w:color w:val="FF0000"/>
              </w:rPr>
            </w:pPr>
            <w:r>
              <w:rPr>
                <w:rFonts w:ascii="dcr10" w:eastAsia="dcr10" w:hAnsi="dcr10" w:cs="dcr10"/>
              </w:rPr>
              <w:lastRenderedPageBreak/>
              <w:t xml:space="preserve">Suggested answer: </w:t>
            </w:r>
            <w:r>
              <w:rPr>
                <w:rFonts w:ascii="Comic Sans MS" w:eastAsia="Comic Sans MS" w:hAnsi="Comic Sans MS" w:cs="Comic Sans MS"/>
                <w:color w:val="FF0000"/>
              </w:rPr>
              <w:t xml:space="preserve">A The main thing to note is that the ceiling turns from effective to ineffective. Option A is correct because a shortage is created with the effective price ceiling, and when it becomes ineffective the market returns to equilibrium. </w:t>
            </w:r>
          </w:p>
          <w:p w:rsidR="00DE7F45" w:rsidRDefault="001470AA">
            <w:pPr>
              <w:rPr>
                <w:rFonts w:ascii="Comic Sans MS" w:eastAsia="Comic Sans MS" w:hAnsi="Comic Sans MS" w:cs="Comic Sans MS"/>
                <w:color w:val="FF0000"/>
              </w:rPr>
            </w:pPr>
            <w:r>
              <w:rPr>
                <w:rFonts w:ascii="Comic Sans MS" w:eastAsia="Comic Sans MS" w:hAnsi="Comic Sans MS" w:cs="Comic Sans MS"/>
                <w:color w:val="FF0000"/>
              </w:rPr>
              <w:t xml:space="preserve">Option B is incorrect because the quantity transacted should increase. </w:t>
            </w:r>
          </w:p>
          <w:p w:rsidR="00DE7F45" w:rsidRDefault="001470AA">
            <w:pPr>
              <w:rPr>
                <w:rFonts w:ascii="Comic Sans MS" w:eastAsia="Comic Sans MS" w:hAnsi="Comic Sans MS" w:cs="Comic Sans MS"/>
                <w:color w:val="FF0000"/>
              </w:rPr>
            </w:pPr>
            <w:r>
              <w:rPr>
                <w:rFonts w:ascii="Comic Sans MS" w:eastAsia="Comic Sans MS" w:hAnsi="Comic Sans MS" w:cs="Comic Sans MS"/>
                <w:color w:val="FF0000"/>
              </w:rPr>
              <w:t xml:space="preserve">Option C is incorrect because both the price and the quantity transacted increase, and hence total consumer expenditure should rise. </w:t>
            </w:r>
          </w:p>
          <w:p w:rsidR="00DE7F45" w:rsidRDefault="001470AA">
            <w:pPr>
              <w:rPr>
                <w:rFonts w:ascii="dcr10" w:eastAsia="dcr10" w:hAnsi="dcr10" w:cs="dcr10"/>
              </w:rPr>
            </w:pPr>
            <w:r>
              <w:rPr>
                <w:rFonts w:ascii="Comic Sans MS" w:eastAsia="Comic Sans MS" w:hAnsi="Comic Sans MS" w:cs="Comic Sans MS"/>
                <w:color w:val="FF0000"/>
              </w:rPr>
              <w:t xml:space="preserve">Option D is incorrect because there was never a surplus present, both before the policy change and after. </w:t>
            </w:r>
          </w:p>
        </w:tc>
      </w:tr>
    </w:tbl>
    <w:p w:rsidR="00DE7F45" w:rsidRDefault="001470AA">
      <w:pPr>
        <w:widowControl/>
        <w:pBdr>
          <w:top w:val="nil"/>
          <w:left w:val="nil"/>
          <w:bottom w:val="nil"/>
          <w:right w:val="nil"/>
          <w:between w:val="nil"/>
        </w:pBdr>
        <w:rPr>
          <w:rFonts w:ascii="Times New Roman" w:eastAsia="Times New Roman" w:hAnsi="Times New Roman" w:cs="Times New Roman"/>
          <w:color w:val="000000"/>
        </w:rPr>
      </w:pPr>
      <w:r>
        <w:br w:type="page"/>
      </w:r>
    </w:p>
    <w:tbl>
      <w:tblPr>
        <w:tblStyle w:val="a9"/>
        <w:tblW w:w="139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2443"/>
        <w:gridCol w:w="11"/>
        <w:gridCol w:w="6963"/>
      </w:tblGrid>
      <w:tr w:rsidR="00DE7F45">
        <w:tc>
          <w:tcPr>
            <w:tcW w:w="4531" w:type="dxa"/>
            <w:tcBorders>
              <w:top w:val="nil"/>
              <w:left w:val="nil"/>
              <w:bottom w:val="nil"/>
              <w:right w:val="nil"/>
            </w:tcBorders>
          </w:tcPr>
          <w:p w:rsidR="00DE7F45" w:rsidRDefault="00DE7F45"/>
        </w:tc>
        <w:tc>
          <w:tcPr>
            <w:tcW w:w="2454" w:type="dxa"/>
            <w:gridSpan w:val="2"/>
            <w:tcBorders>
              <w:top w:val="nil"/>
              <w:left w:val="nil"/>
              <w:bottom w:val="nil"/>
              <w:right w:val="nil"/>
            </w:tcBorders>
          </w:tcPr>
          <w:p w:rsidR="00DE7F45" w:rsidRDefault="00DE7F45"/>
        </w:tc>
        <w:tc>
          <w:tcPr>
            <w:tcW w:w="6963" w:type="dxa"/>
            <w:tcBorders>
              <w:top w:val="nil"/>
              <w:left w:val="nil"/>
              <w:bottom w:val="nil"/>
              <w:right w:val="nil"/>
            </w:tcBorders>
          </w:tcPr>
          <w:p w:rsidR="00DE7F45" w:rsidRDefault="001470AA">
            <w:r>
              <w:rPr>
                <w:rFonts w:ascii="dcr10" w:eastAsia="dcr10" w:hAnsi="dcr10" w:cs="dcr10"/>
              </w:rPr>
              <w:t>Topic:</w:t>
            </w:r>
            <w:r>
              <w:t xml:space="preserve"> </w:t>
            </w:r>
            <w:r>
              <w:rPr>
                <w:rFonts w:ascii="Cardo" w:eastAsia="Cardo" w:hAnsi="Cardo" w:cs="Cardo"/>
              </w:rPr>
              <w:t xml:space="preserve">price ceiling ↔ adjustment in existing market intervention </w:t>
            </w:r>
          </w:p>
        </w:tc>
      </w:tr>
      <w:tr w:rsidR="00DE7F45">
        <w:tc>
          <w:tcPr>
            <w:tcW w:w="6974" w:type="dxa"/>
            <w:gridSpan w:val="2"/>
            <w:tcBorders>
              <w:top w:val="nil"/>
              <w:left w:val="nil"/>
              <w:bottom w:val="single" w:sz="4" w:space="0" w:color="000000"/>
              <w:right w:val="nil"/>
            </w:tcBorders>
          </w:tcPr>
          <w:p w:rsidR="00DE7F45" w:rsidRDefault="00DE7F45">
            <w:pPr>
              <w:rPr>
                <w:rFonts w:ascii="dcr10" w:eastAsia="dcr10" w:hAnsi="dcr10" w:cs="dcr10"/>
              </w:rPr>
            </w:pPr>
          </w:p>
        </w:tc>
        <w:tc>
          <w:tcPr>
            <w:tcW w:w="6974" w:type="dxa"/>
            <w:gridSpan w:val="2"/>
            <w:tcBorders>
              <w:top w:val="nil"/>
              <w:left w:val="nil"/>
              <w:bottom w:val="single" w:sz="4" w:space="0" w:color="000000"/>
              <w:right w:val="nil"/>
            </w:tcBorders>
          </w:tcPr>
          <w:p w:rsidR="00DE7F45" w:rsidRDefault="001470AA">
            <w:pPr>
              <w:rPr>
                <w:rFonts w:ascii="dcr10" w:eastAsia="dcr10" w:hAnsi="dcr10" w:cs="dcr10"/>
              </w:rPr>
            </w:pPr>
            <w:r>
              <w:rPr>
                <w:rFonts w:ascii="dcr10" w:eastAsia="dcr10" w:hAnsi="dcr10" w:cs="dcr10"/>
              </w:rPr>
              <w:t xml:space="preserve">  Past paper reference:HKCEE 1996/II/9</w:t>
            </w:r>
          </w:p>
        </w:tc>
      </w:tr>
      <w:tr w:rsidR="00DE7F45">
        <w:tc>
          <w:tcPr>
            <w:tcW w:w="13948" w:type="dxa"/>
            <w:gridSpan w:val="4"/>
            <w:tcBorders>
              <w:top w:val="single" w:sz="4" w:space="0" w:color="000000"/>
              <w:left w:val="single" w:sz="4" w:space="0" w:color="000000"/>
              <w:bottom w:val="single" w:sz="4" w:space="0" w:color="000000"/>
              <w:right w:val="single" w:sz="4" w:space="0" w:color="000000"/>
            </w:tcBorders>
          </w:tcPr>
          <w:p w:rsidR="00DE7F45" w:rsidRDefault="001470AA">
            <w:pPr>
              <w:rPr>
                <w:rFonts w:ascii="dcr10" w:eastAsia="dcr10" w:hAnsi="dcr10" w:cs="dcr10"/>
              </w:rPr>
            </w:pPr>
            <w:r>
              <w:rPr>
                <w:rFonts w:ascii="dcr10" w:eastAsia="dcr10" w:hAnsi="dcr10" w:cs="dcr10"/>
              </w:rPr>
              <w:t>Suppose initially the price of property under Home Ownership Scheme (HOS) is fixed below the market equilibrium. Relaxing the price control will lead to</w:t>
            </w:r>
          </w:p>
          <w:p w:rsidR="00DE7F45" w:rsidRDefault="001470AA">
            <w:pPr>
              <w:rPr>
                <w:rFonts w:ascii="dcr10" w:eastAsia="dcr10" w:hAnsi="dcr10" w:cs="dcr10"/>
              </w:rPr>
            </w:pPr>
            <w:r>
              <w:rPr>
                <w:rFonts w:ascii="dcr10" w:eastAsia="dcr10" w:hAnsi="dcr10" w:cs="dcr10"/>
              </w:rPr>
              <w:t xml:space="preserve"> </w:t>
            </w:r>
          </w:p>
          <w:p w:rsidR="00DE7F45" w:rsidRDefault="001470AA">
            <w:pPr>
              <w:numPr>
                <w:ilvl w:val="0"/>
                <w:numId w:val="20"/>
              </w:numPr>
              <w:rPr>
                <w:rFonts w:ascii="dcr10" w:eastAsia="dcr10" w:hAnsi="dcr10" w:cs="dcr10"/>
              </w:rPr>
            </w:pPr>
            <w:r>
              <w:rPr>
                <w:rFonts w:ascii="dcr10" w:eastAsia="dcr10" w:hAnsi="dcr10" w:cs="dcr10"/>
              </w:rPr>
              <w:t xml:space="preserve"> an increase in the price of property under HOS.</w:t>
            </w:r>
          </w:p>
          <w:p w:rsidR="00DE7F45" w:rsidRDefault="001470AA">
            <w:pPr>
              <w:numPr>
                <w:ilvl w:val="0"/>
                <w:numId w:val="20"/>
              </w:numPr>
              <w:rPr>
                <w:rFonts w:ascii="dcr10" w:eastAsia="dcr10" w:hAnsi="dcr10" w:cs="dcr10"/>
              </w:rPr>
            </w:pPr>
            <w:r>
              <w:rPr>
                <w:rFonts w:ascii="dcr10" w:eastAsia="dcr10" w:hAnsi="dcr10" w:cs="dcr10"/>
              </w:rPr>
              <w:t xml:space="preserve"> a decrease in demand.</w:t>
            </w:r>
          </w:p>
          <w:p w:rsidR="00DE7F45" w:rsidRDefault="001470AA">
            <w:pPr>
              <w:numPr>
                <w:ilvl w:val="0"/>
                <w:numId w:val="20"/>
              </w:numPr>
              <w:rPr>
                <w:rFonts w:ascii="dcr10" w:eastAsia="dcr10" w:hAnsi="dcr10" w:cs="dcr10"/>
              </w:rPr>
            </w:pPr>
            <w:r>
              <w:rPr>
                <w:rFonts w:ascii="dcr10" w:eastAsia="dcr10" w:hAnsi="dcr10" w:cs="dcr10"/>
              </w:rPr>
              <w:t xml:space="preserve"> an increase in revenue only if the demand for this good is inelastic.</w:t>
            </w:r>
          </w:p>
          <w:p w:rsidR="00DE7F45" w:rsidRDefault="001470AA">
            <w:pPr>
              <w:numPr>
                <w:ilvl w:val="0"/>
                <w:numId w:val="20"/>
              </w:numPr>
              <w:rPr>
                <w:rFonts w:ascii="dcr10" w:eastAsia="dcr10" w:hAnsi="dcr10" w:cs="dcr10"/>
              </w:rPr>
            </w:pPr>
            <w:r>
              <w:rPr>
                <w:rFonts w:ascii="dcr10" w:eastAsia="dcr10" w:hAnsi="dcr10" w:cs="dcr10"/>
              </w:rPr>
              <w:t xml:space="preserve"> an increase in revenue.</w:t>
            </w:r>
          </w:p>
          <w:p w:rsidR="00DE7F45" w:rsidRDefault="00DE7F45">
            <w:pPr>
              <w:rPr>
                <w:rFonts w:ascii="dcr10" w:eastAsia="dcr10" w:hAnsi="dcr10" w:cs="dcr10"/>
              </w:rPr>
            </w:pPr>
          </w:p>
          <w:p w:rsidR="00DE7F45" w:rsidRDefault="001470AA">
            <w:pPr>
              <w:rPr>
                <w:rFonts w:ascii="dcr10" w:eastAsia="dcr10" w:hAnsi="dcr10" w:cs="dcr10"/>
              </w:rPr>
            </w:pPr>
            <w:r>
              <w:rPr>
                <w:rFonts w:ascii="dcr10" w:eastAsia="dcr10" w:hAnsi="dcr10" w:cs="dcr10"/>
              </w:rPr>
              <w:t>A.  (1) and (2) only</w:t>
            </w:r>
          </w:p>
          <w:p w:rsidR="00DE7F45" w:rsidRDefault="001470AA">
            <w:pPr>
              <w:rPr>
                <w:rFonts w:ascii="dcr10" w:eastAsia="dcr10" w:hAnsi="dcr10" w:cs="dcr10"/>
              </w:rPr>
            </w:pPr>
            <w:r>
              <w:rPr>
                <w:rFonts w:ascii="dcr10" w:eastAsia="dcr10" w:hAnsi="dcr10" w:cs="dcr10"/>
              </w:rPr>
              <w:t>B.  (3) and (4) only</w:t>
            </w:r>
          </w:p>
          <w:p w:rsidR="00DE7F45" w:rsidRDefault="001470AA">
            <w:pPr>
              <w:rPr>
                <w:rFonts w:ascii="dcr10" w:eastAsia="dcr10" w:hAnsi="dcr10" w:cs="dcr10"/>
              </w:rPr>
            </w:pPr>
            <w:r>
              <w:rPr>
                <w:rFonts w:ascii="dcr10" w:eastAsia="dcr10" w:hAnsi="dcr10" w:cs="dcr10"/>
              </w:rPr>
              <w:t>C.  (1) and (4) only</w:t>
            </w:r>
          </w:p>
          <w:p w:rsidR="00DE7F45" w:rsidRDefault="001470AA">
            <w:pPr>
              <w:rPr>
                <w:rFonts w:ascii="dcr10" w:eastAsia="dcr10" w:hAnsi="dcr10" w:cs="dcr10"/>
              </w:rPr>
            </w:pPr>
            <w:r>
              <w:rPr>
                <w:rFonts w:ascii="dcr10" w:eastAsia="dcr10" w:hAnsi="dcr10" w:cs="dcr10"/>
              </w:rPr>
              <w:t>D.  (2) and (3) only</w:t>
            </w:r>
          </w:p>
        </w:tc>
      </w:tr>
      <w:tr w:rsidR="00DE7F45">
        <w:tc>
          <w:tcPr>
            <w:tcW w:w="13948" w:type="dxa"/>
            <w:gridSpan w:val="4"/>
            <w:tcBorders>
              <w:top w:val="single" w:sz="4" w:space="0" w:color="000000"/>
              <w:left w:val="nil"/>
              <w:bottom w:val="nil"/>
              <w:right w:val="nil"/>
            </w:tcBorders>
          </w:tcPr>
          <w:p w:rsidR="00DE7F45" w:rsidRDefault="001470AA">
            <w:pPr>
              <w:rPr>
                <w:rFonts w:ascii="Comic Sans MS" w:eastAsia="Comic Sans MS" w:hAnsi="Comic Sans MS" w:cs="Comic Sans MS"/>
                <w:color w:val="FF0000"/>
              </w:rPr>
            </w:pPr>
            <w:r>
              <w:rPr>
                <w:rFonts w:ascii="dcr10" w:eastAsia="dcr10" w:hAnsi="dcr10" w:cs="dcr10"/>
              </w:rPr>
              <w:t xml:space="preserve">Suggested answer: </w:t>
            </w:r>
            <w:r>
              <w:rPr>
                <w:rFonts w:ascii="Comic Sans MS" w:eastAsia="Comic Sans MS" w:hAnsi="Comic Sans MS" w:cs="Comic Sans MS"/>
                <w:color w:val="FF0000"/>
              </w:rPr>
              <w:t>C</w:t>
            </w:r>
          </w:p>
          <w:p w:rsidR="00DE7F45" w:rsidRDefault="00DE7F45">
            <w:pPr>
              <w:rPr>
                <w:rFonts w:ascii="Comic Sans MS" w:eastAsia="Comic Sans MS" w:hAnsi="Comic Sans MS" w:cs="Comic Sans MS"/>
                <w:color w:val="FF0000"/>
              </w:rPr>
            </w:pPr>
          </w:p>
          <w:p w:rsidR="00DE7F45" w:rsidRDefault="001470AA">
            <w:pPr>
              <w:rPr>
                <w:rFonts w:ascii="Comic Sans MS" w:eastAsia="Comic Sans MS" w:hAnsi="Comic Sans MS" w:cs="Comic Sans MS"/>
                <w:color w:val="FF0000"/>
              </w:rPr>
            </w:pPr>
            <w:r>
              <w:rPr>
                <w:rFonts w:ascii="Gungsuh" w:eastAsia="Gungsuh" w:hAnsi="Gungsuh" w:cs="Gungsuh"/>
                <w:color w:val="FF0000"/>
              </w:rPr>
              <w:t>Option (1) is correct. ∵ Below equilibrium=excess demand       ∴relax price control→P↑</w:t>
            </w:r>
          </w:p>
          <w:p w:rsidR="00DE7F45" w:rsidRDefault="001470AA">
            <w:pPr>
              <w:rPr>
                <w:rFonts w:ascii="Comic Sans MS" w:eastAsia="Comic Sans MS" w:hAnsi="Comic Sans MS" w:cs="Comic Sans MS"/>
                <w:color w:val="FF0000"/>
              </w:rPr>
            </w:pPr>
            <w:r>
              <w:rPr>
                <w:rFonts w:ascii="Comic Sans MS" w:eastAsia="Comic Sans MS" w:hAnsi="Comic Sans MS" w:cs="Comic Sans MS"/>
                <w:color w:val="FF0000"/>
              </w:rPr>
              <w:t xml:space="preserve">Option (2) is not correct. The demand curve remains unchanged. </w:t>
            </w:r>
          </w:p>
          <w:p w:rsidR="00DE7F45" w:rsidRDefault="001470AA">
            <w:pPr>
              <w:rPr>
                <w:rFonts w:ascii="Comic Sans MS" w:eastAsia="Comic Sans MS" w:hAnsi="Comic Sans MS" w:cs="Comic Sans MS"/>
                <w:color w:val="FF0000"/>
              </w:rPr>
            </w:pPr>
            <w:r>
              <w:rPr>
                <w:rFonts w:ascii="Cardo" w:eastAsia="Cardo" w:hAnsi="Cardo" w:cs="Cardo"/>
                <w:color w:val="FF0000"/>
              </w:rPr>
              <w:t>Option (3) is not correct and option (4) is correct..  P↑ Q↑. The revenue will increase no matter if the elasticity of demand is larger or smaller than 1.</w:t>
            </w:r>
          </w:p>
          <w:p w:rsidR="00DE7F45" w:rsidRDefault="00DE7F45">
            <w:pPr>
              <w:rPr>
                <w:rFonts w:ascii="dcr10" w:eastAsia="dcr10" w:hAnsi="dcr10" w:cs="dcr10"/>
              </w:rPr>
            </w:pPr>
          </w:p>
          <w:p w:rsidR="00DE7F45" w:rsidRDefault="00DE7F45">
            <w:pPr>
              <w:rPr>
                <w:rFonts w:ascii="dcr10" w:eastAsia="dcr10" w:hAnsi="dcr10" w:cs="dcr10"/>
              </w:rPr>
            </w:pPr>
          </w:p>
          <w:p w:rsidR="00DE7F45" w:rsidRDefault="00DE7F45">
            <w:pPr>
              <w:rPr>
                <w:rFonts w:ascii="dcr10" w:eastAsia="dcr10" w:hAnsi="dcr10" w:cs="dcr10"/>
              </w:rPr>
            </w:pPr>
          </w:p>
        </w:tc>
      </w:tr>
    </w:tbl>
    <w:p w:rsidR="00DE7F45" w:rsidRDefault="001470AA">
      <w:pPr>
        <w:widowControl/>
        <w:pBdr>
          <w:top w:val="nil"/>
          <w:left w:val="nil"/>
          <w:bottom w:val="nil"/>
          <w:right w:val="nil"/>
          <w:between w:val="nil"/>
        </w:pBdr>
        <w:rPr>
          <w:rFonts w:ascii="Times New Roman" w:eastAsia="Times New Roman" w:hAnsi="Times New Roman" w:cs="Times New Roman"/>
          <w:color w:val="000000"/>
        </w:rPr>
      </w:pPr>
      <w:r>
        <w:br w:type="page"/>
      </w:r>
    </w:p>
    <w:tbl>
      <w:tblPr>
        <w:tblStyle w:val="aa"/>
        <w:tblW w:w="140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70"/>
        <w:gridCol w:w="105"/>
        <w:gridCol w:w="3225"/>
        <w:gridCol w:w="3840"/>
      </w:tblGrid>
      <w:tr w:rsidR="00DE7F45">
        <w:tc>
          <w:tcPr>
            <w:tcW w:w="6870" w:type="dxa"/>
            <w:tcBorders>
              <w:top w:val="nil"/>
              <w:left w:val="nil"/>
              <w:bottom w:val="nil"/>
              <w:right w:val="nil"/>
            </w:tcBorders>
          </w:tcPr>
          <w:p w:rsidR="00DE7F45" w:rsidRPr="009102E1" w:rsidRDefault="00DE7F45">
            <w:pPr>
              <w:rPr>
                <w:rFonts w:ascii="Times New Roman" w:eastAsia="Times New Roman" w:hAnsi="Times New Roman" w:cs="Times New Roman"/>
              </w:rPr>
            </w:pPr>
          </w:p>
        </w:tc>
        <w:tc>
          <w:tcPr>
            <w:tcW w:w="3330" w:type="dxa"/>
            <w:gridSpan w:val="2"/>
            <w:tcBorders>
              <w:top w:val="nil"/>
              <w:left w:val="nil"/>
              <w:bottom w:val="nil"/>
              <w:right w:val="nil"/>
            </w:tcBorders>
          </w:tcPr>
          <w:p w:rsidR="00DE7F45" w:rsidRDefault="00DE7F45"/>
        </w:tc>
        <w:tc>
          <w:tcPr>
            <w:tcW w:w="3840" w:type="dxa"/>
            <w:tcBorders>
              <w:top w:val="nil"/>
              <w:left w:val="nil"/>
              <w:bottom w:val="nil"/>
              <w:right w:val="nil"/>
            </w:tcBorders>
          </w:tcPr>
          <w:p w:rsidR="00DE7F45" w:rsidRDefault="001470AA">
            <w:r>
              <w:rPr>
                <w:rFonts w:ascii="dcr10" w:eastAsia="dcr10" w:hAnsi="dcr10" w:cs="dcr10"/>
              </w:rPr>
              <w:t>Topic:</w:t>
            </w:r>
            <w:r>
              <w:t xml:space="preserve"> </w:t>
            </w:r>
            <w:r>
              <w:rPr>
                <w:rFonts w:ascii="Cardo" w:eastAsia="Cardo" w:hAnsi="Cardo" w:cs="Cardo"/>
              </w:rPr>
              <w:t xml:space="preserve">price ceiling ↔ elasticities </w:t>
            </w:r>
          </w:p>
        </w:tc>
      </w:tr>
      <w:tr w:rsidR="00DE7F45">
        <w:tc>
          <w:tcPr>
            <w:tcW w:w="6975" w:type="dxa"/>
            <w:gridSpan w:val="2"/>
            <w:tcBorders>
              <w:top w:val="nil"/>
              <w:left w:val="nil"/>
              <w:bottom w:val="single" w:sz="4" w:space="0" w:color="000000"/>
              <w:right w:val="nil"/>
            </w:tcBorders>
          </w:tcPr>
          <w:p w:rsidR="00DE7F45" w:rsidRDefault="001470AA">
            <w:pPr>
              <w:rPr>
                <w:rFonts w:ascii="dcr10" w:eastAsia="dcr10" w:hAnsi="dcr10" w:cs="dcr10"/>
              </w:rPr>
            </w:pPr>
            <w:r>
              <w:rPr>
                <w:rFonts w:ascii="dcr10" w:eastAsia="dcr10" w:hAnsi="dcr10" w:cs="dcr10"/>
              </w:rPr>
              <w:t>QUESTION 5</w:t>
            </w:r>
          </w:p>
        </w:tc>
        <w:tc>
          <w:tcPr>
            <w:tcW w:w="7065" w:type="dxa"/>
            <w:gridSpan w:val="2"/>
            <w:tcBorders>
              <w:top w:val="nil"/>
              <w:left w:val="nil"/>
              <w:bottom w:val="single" w:sz="4" w:space="0" w:color="000000"/>
              <w:right w:val="nil"/>
            </w:tcBorders>
          </w:tcPr>
          <w:p w:rsidR="00DE7F45" w:rsidRDefault="001470AA">
            <w:pPr>
              <w:rPr>
                <w:rFonts w:ascii="dcr10" w:eastAsia="dcr10" w:hAnsi="dcr10" w:cs="dcr10"/>
              </w:rPr>
            </w:pPr>
            <w:r>
              <w:rPr>
                <w:rFonts w:ascii="dcr10" w:eastAsia="dcr10" w:hAnsi="dcr10" w:cs="dcr10"/>
              </w:rPr>
              <w:t>Past paper reference: HKCEE 1992 MCQ 27</w:t>
            </w:r>
          </w:p>
        </w:tc>
      </w:tr>
      <w:tr w:rsidR="00DE7F45">
        <w:tc>
          <w:tcPr>
            <w:tcW w:w="14040" w:type="dxa"/>
            <w:gridSpan w:val="4"/>
            <w:tcBorders>
              <w:top w:val="single" w:sz="4" w:space="0" w:color="000000"/>
              <w:left w:val="single" w:sz="4" w:space="0" w:color="000000"/>
              <w:bottom w:val="single" w:sz="4" w:space="0" w:color="000000"/>
              <w:right w:val="single" w:sz="4" w:space="0" w:color="000000"/>
            </w:tcBorders>
          </w:tcPr>
          <w:p w:rsidR="00DE7F45" w:rsidRDefault="001470AA">
            <w:pPr>
              <w:jc w:val="center"/>
              <w:rPr>
                <w:rFonts w:ascii="dcr10" w:eastAsia="dcr10" w:hAnsi="dcr10" w:cs="dcr10"/>
              </w:rPr>
            </w:pPr>
            <w:r>
              <w:rPr>
                <w:rFonts w:ascii="dcr10" w:eastAsia="dcr10" w:hAnsi="dcr10" w:cs="dcr10"/>
              </w:rPr>
              <w:t xml:space="preserve"> </w:t>
            </w:r>
            <w:r>
              <w:rPr>
                <w:rFonts w:ascii="dcr10" w:eastAsia="dcr10" w:hAnsi="dcr10" w:cs="dcr10"/>
                <w:noProof/>
              </w:rPr>
              <w:drawing>
                <wp:inline distT="114300" distB="114300" distL="114300" distR="114300">
                  <wp:extent cx="3137952" cy="2081213"/>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3137952" cy="2081213"/>
                          </a:xfrm>
                          <a:prstGeom prst="rect">
                            <a:avLst/>
                          </a:prstGeom>
                          <a:ln/>
                        </pic:spPr>
                      </pic:pic>
                    </a:graphicData>
                  </a:graphic>
                </wp:inline>
              </w:drawing>
            </w:r>
          </w:p>
          <w:p w:rsidR="00DE7F45" w:rsidRDefault="00DE7F45">
            <w:pPr>
              <w:rPr>
                <w:rFonts w:ascii="dcr10" w:eastAsia="dcr10" w:hAnsi="dcr10" w:cs="dcr10"/>
              </w:rPr>
            </w:pPr>
          </w:p>
          <w:p w:rsidR="00DE7F45" w:rsidRDefault="001470AA">
            <w:pPr>
              <w:rPr>
                <w:rFonts w:ascii="dcr10" w:eastAsia="dcr10" w:hAnsi="dcr10" w:cs="dcr10"/>
              </w:rPr>
            </w:pPr>
            <w:r>
              <w:rPr>
                <w:rFonts w:ascii="dcr10" w:eastAsia="dcr10" w:hAnsi="dcr10" w:cs="dcr10"/>
              </w:rPr>
              <w:t>The above diagram shows the price and quantity of Good X. The price decreases from P</w:t>
            </w:r>
            <w:r>
              <w:rPr>
                <w:rFonts w:ascii="dcr10" w:eastAsia="dcr10" w:hAnsi="dcr10" w:cs="dcr10"/>
                <w:vertAlign w:val="subscript"/>
              </w:rPr>
              <w:t>e</w:t>
            </w:r>
            <w:r>
              <w:rPr>
                <w:rFonts w:ascii="dcr10" w:eastAsia="dcr10" w:hAnsi="dcr10" w:cs="dcr10"/>
              </w:rPr>
              <w:t xml:space="preserve"> to P</w:t>
            </w:r>
            <w:r>
              <w:rPr>
                <w:rFonts w:ascii="dcr10" w:eastAsia="dcr10" w:hAnsi="dcr10" w:cs="dcr10"/>
                <w:vertAlign w:val="subscript"/>
              </w:rPr>
              <w:t>c</w:t>
            </w:r>
            <w:r>
              <w:rPr>
                <w:rFonts w:ascii="dcr10" w:eastAsia="dcr10" w:hAnsi="dcr10" w:cs="dcr10"/>
              </w:rPr>
              <w:t xml:space="preserve"> after the price ceiling is imposed. As a result, the total expenditure on Good X will</w:t>
            </w:r>
          </w:p>
          <w:p w:rsidR="00DE7F45" w:rsidRDefault="00DE7F45">
            <w:pPr>
              <w:rPr>
                <w:rFonts w:ascii="dcr10" w:eastAsia="dcr10" w:hAnsi="dcr10" w:cs="dcr10"/>
              </w:rPr>
            </w:pPr>
          </w:p>
          <w:p w:rsidR="00DE7F45" w:rsidRDefault="001470AA">
            <w:pPr>
              <w:rPr>
                <w:rFonts w:ascii="dcr10" w:eastAsia="dcr10" w:hAnsi="dcr10" w:cs="dcr10"/>
              </w:rPr>
            </w:pPr>
            <w:r>
              <w:rPr>
                <w:rFonts w:ascii="dcr10" w:eastAsia="dcr10" w:hAnsi="dcr10" w:cs="dcr10"/>
              </w:rPr>
              <w:t xml:space="preserve">A. increase </w:t>
            </w:r>
          </w:p>
          <w:p w:rsidR="00DE7F45" w:rsidRDefault="001470AA">
            <w:pPr>
              <w:rPr>
                <w:rFonts w:ascii="dcr10" w:eastAsia="dcr10" w:hAnsi="dcr10" w:cs="dcr10"/>
              </w:rPr>
            </w:pPr>
            <w:r>
              <w:rPr>
                <w:rFonts w:ascii="dcr10" w:eastAsia="dcr10" w:hAnsi="dcr10" w:cs="dcr10"/>
              </w:rPr>
              <w:t>B. decrease</w:t>
            </w:r>
          </w:p>
          <w:p w:rsidR="00DE7F45" w:rsidRDefault="001470AA">
            <w:pPr>
              <w:rPr>
                <w:rFonts w:ascii="dcr10" w:eastAsia="dcr10" w:hAnsi="dcr10" w:cs="dcr10"/>
              </w:rPr>
            </w:pPr>
            <w:r>
              <w:rPr>
                <w:rFonts w:ascii="dcr10" w:eastAsia="dcr10" w:hAnsi="dcr10" w:cs="dcr10"/>
              </w:rPr>
              <w:t xml:space="preserve">C. remain unchanged </w:t>
            </w:r>
          </w:p>
          <w:p w:rsidR="00DE7F45" w:rsidRDefault="001470AA">
            <w:pPr>
              <w:rPr>
                <w:rFonts w:ascii="dcr10" w:eastAsia="dcr10" w:hAnsi="dcr10" w:cs="dcr10"/>
              </w:rPr>
            </w:pPr>
            <w:r>
              <w:rPr>
                <w:rFonts w:ascii="dcr10" w:eastAsia="dcr10" w:hAnsi="dcr10" w:cs="dcr10"/>
              </w:rPr>
              <w:t>D. either increase or decrease, depending on its price elasticity of demand</w:t>
            </w:r>
          </w:p>
          <w:p w:rsidR="00DE7F45" w:rsidRDefault="00DE7F45">
            <w:pPr>
              <w:rPr>
                <w:rFonts w:ascii="dcr10" w:eastAsia="dcr10" w:hAnsi="dcr10" w:cs="dcr10"/>
              </w:rPr>
            </w:pPr>
          </w:p>
          <w:p w:rsidR="00DE7F45" w:rsidRDefault="00DE7F45">
            <w:pPr>
              <w:rPr>
                <w:rFonts w:ascii="dcr10" w:eastAsia="dcr10" w:hAnsi="dcr10" w:cs="dcr10"/>
              </w:rPr>
            </w:pPr>
          </w:p>
        </w:tc>
      </w:tr>
      <w:tr w:rsidR="00DE7F45">
        <w:tc>
          <w:tcPr>
            <w:tcW w:w="14040" w:type="dxa"/>
            <w:gridSpan w:val="4"/>
            <w:tcBorders>
              <w:top w:val="single" w:sz="4" w:space="0" w:color="000000"/>
              <w:left w:val="nil"/>
              <w:bottom w:val="nil"/>
              <w:right w:val="nil"/>
            </w:tcBorders>
          </w:tcPr>
          <w:p w:rsidR="00DE7F45" w:rsidRDefault="001470AA">
            <w:pPr>
              <w:rPr>
                <w:rFonts w:ascii="Comic Sans MS" w:eastAsia="Comic Sans MS" w:hAnsi="Comic Sans MS" w:cs="Comic Sans MS"/>
                <w:color w:val="FF0000"/>
              </w:rPr>
            </w:pPr>
            <w:r>
              <w:rPr>
                <w:rFonts w:ascii="dcr10" w:eastAsia="dcr10" w:hAnsi="dcr10" w:cs="dcr10"/>
              </w:rPr>
              <w:t xml:space="preserve">Suggested answer: </w:t>
            </w:r>
            <w:r>
              <w:rPr>
                <w:rFonts w:ascii="Comic Sans MS" w:eastAsia="Comic Sans MS" w:hAnsi="Comic Sans MS" w:cs="Comic Sans MS"/>
                <w:color w:val="FF0000"/>
              </w:rPr>
              <w:t xml:space="preserve">B. The total expenditure must decrease as both price and quantity drop. </w:t>
            </w:r>
          </w:p>
          <w:p w:rsidR="00DE7F45" w:rsidRDefault="001470AA">
            <w:pPr>
              <w:rPr>
                <w:rFonts w:ascii="Comic Sans MS" w:eastAsia="Comic Sans MS" w:hAnsi="Comic Sans MS" w:cs="Comic Sans MS"/>
                <w:color w:val="FF0000"/>
              </w:rPr>
            </w:pPr>
            <w:r>
              <w:rPr>
                <w:rFonts w:ascii="Comic Sans MS" w:eastAsia="Comic Sans MS" w:hAnsi="Comic Sans MS" w:cs="Comic Sans MS"/>
                <w:color w:val="FF0000"/>
              </w:rPr>
              <w:t>Option D is incorrect. The total expenditure must decrease under an elastic demand and an elastic demand.</w:t>
            </w:r>
          </w:p>
          <w:p w:rsidR="00DE7F45" w:rsidRDefault="00DE7F45">
            <w:pPr>
              <w:rPr>
                <w:rFonts w:ascii="dcr10" w:eastAsia="dcr10" w:hAnsi="dcr10" w:cs="dcr10"/>
              </w:rPr>
            </w:pPr>
          </w:p>
          <w:p w:rsidR="00DE7F45" w:rsidRDefault="00DE7F45">
            <w:pPr>
              <w:rPr>
                <w:rFonts w:ascii="dcr10" w:eastAsia="dcr10" w:hAnsi="dcr10" w:cs="dcr10"/>
              </w:rPr>
            </w:pPr>
          </w:p>
          <w:p w:rsidR="00DE7F45" w:rsidRDefault="00DE7F45">
            <w:pPr>
              <w:rPr>
                <w:rFonts w:ascii="dcr10" w:eastAsia="dcr10" w:hAnsi="dcr10" w:cs="dcr10"/>
              </w:rPr>
            </w:pPr>
          </w:p>
        </w:tc>
      </w:tr>
    </w:tbl>
    <w:p w:rsidR="00DE7F45" w:rsidRDefault="00DE7F45">
      <w:pPr>
        <w:widowControl/>
        <w:pBdr>
          <w:top w:val="nil"/>
          <w:left w:val="nil"/>
          <w:bottom w:val="nil"/>
          <w:right w:val="nil"/>
          <w:between w:val="nil"/>
        </w:pBdr>
        <w:rPr>
          <w:rFonts w:ascii="Times New Roman" w:eastAsia="Times New Roman" w:hAnsi="Times New Roman" w:cs="Times New Roman"/>
          <w:color w:val="000000"/>
        </w:rPr>
      </w:pPr>
    </w:p>
    <w:tbl>
      <w:tblPr>
        <w:tblStyle w:val="ab"/>
        <w:tblW w:w="139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2443"/>
        <w:gridCol w:w="11"/>
        <w:gridCol w:w="6963"/>
      </w:tblGrid>
      <w:tr w:rsidR="00DE7F45">
        <w:tc>
          <w:tcPr>
            <w:tcW w:w="4531" w:type="dxa"/>
            <w:tcBorders>
              <w:top w:val="nil"/>
              <w:left w:val="nil"/>
              <w:bottom w:val="nil"/>
              <w:right w:val="nil"/>
            </w:tcBorders>
          </w:tcPr>
          <w:p w:rsidR="00DE7F45" w:rsidRDefault="00DE7F45"/>
        </w:tc>
        <w:tc>
          <w:tcPr>
            <w:tcW w:w="2454" w:type="dxa"/>
            <w:gridSpan w:val="2"/>
            <w:tcBorders>
              <w:top w:val="nil"/>
              <w:left w:val="nil"/>
              <w:bottom w:val="nil"/>
              <w:right w:val="nil"/>
            </w:tcBorders>
          </w:tcPr>
          <w:p w:rsidR="00DE7F45" w:rsidRDefault="00DE7F45"/>
        </w:tc>
        <w:tc>
          <w:tcPr>
            <w:tcW w:w="6963" w:type="dxa"/>
            <w:tcBorders>
              <w:top w:val="nil"/>
              <w:left w:val="nil"/>
              <w:bottom w:val="nil"/>
              <w:right w:val="nil"/>
            </w:tcBorders>
          </w:tcPr>
          <w:p w:rsidR="00DE7F45" w:rsidRDefault="001470AA">
            <w:r>
              <w:rPr>
                <w:rFonts w:ascii="dcr10" w:eastAsia="dcr10" w:hAnsi="dcr10" w:cs="dcr10"/>
              </w:rPr>
              <w:t>Topic:</w:t>
            </w:r>
            <w:r>
              <w:t xml:space="preserve"> </w:t>
            </w:r>
            <w:r>
              <w:rPr>
                <w:rFonts w:ascii="Cardo" w:eastAsia="Cardo" w:hAnsi="Cardo" w:cs="Cardo"/>
              </w:rPr>
              <w:t xml:space="preserve">price floor ↔ real-life example </w:t>
            </w:r>
          </w:p>
        </w:tc>
      </w:tr>
      <w:tr w:rsidR="00DE7F45">
        <w:tc>
          <w:tcPr>
            <w:tcW w:w="6974" w:type="dxa"/>
            <w:gridSpan w:val="2"/>
            <w:tcBorders>
              <w:top w:val="nil"/>
              <w:left w:val="nil"/>
              <w:bottom w:val="single" w:sz="4" w:space="0" w:color="000000"/>
              <w:right w:val="nil"/>
            </w:tcBorders>
          </w:tcPr>
          <w:p w:rsidR="00DE7F45" w:rsidRDefault="001470AA">
            <w:pPr>
              <w:rPr>
                <w:rFonts w:ascii="dcr10" w:eastAsia="dcr10" w:hAnsi="dcr10" w:cs="dcr10"/>
              </w:rPr>
            </w:pPr>
            <w:r>
              <w:rPr>
                <w:rFonts w:ascii="dcr10" w:eastAsia="dcr10" w:hAnsi="dcr10" w:cs="dcr10"/>
              </w:rPr>
              <w:t>QUESTION 6</w:t>
            </w:r>
          </w:p>
        </w:tc>
        <w:tc>
          <w:tcPr>
            <w:tcW w:w="6974" w:type="dxa"/>
            <w:gridSpan w:val="2"/>
            <w:tcBorders>
              <w:top w:val="nil"/>
              <w:left w:val="nil"/>
              <w:bottom w:val="single" w:sz="4" w:space="0" w:color="000000"/>
              <w:right w:val="nil"/>
            </w:tcBorders>
          </w:tcPr>
          <w:p w:rsidR="00DE7F45" w:rsidRDefault="001470AA">
            <w:pPr>
              <w:rPr>
                <w:rFonts w:ascii="Bellota Text" w:eastAsia="Bellota Text" w:hAnsi="Bellota Text" w:cs="Bellota Text"/>
              </w:rPr>
            </w:pPr>
            <w:r>
              <w:rPr>
                <w:rFonts w:ascii="dcr10" w:eastAsia="dcr10" w:hAnsi="dcr10" w:cs="dcr10"/>
              </w:rPr>
              <w:t xml:space="preserve">  Past paper reference: </w:t>
            </w:r>
            <w:r>
              <w:rPr>
                <w:rFonts w:ascii="Bellota Text" w:eastAsia="Bellota Text" w:hAnsi="Bellota Text" w:cs="Bellota Text"/>
              </w:rPr>
              <w:t>2013 DSE Paper 1 (15)</w:t>
            </w:r>
          </w:p>
        </w:tc>
      </w:tr>
      <w:tr w:rsidR="00DE7F45">
        <w:tc>
          <w:tcPr>
            <w:tcW w:w="13948" w:type="dxa"/>
            <w:gridSpan w:val="4"/>
            <w:tcBorders>
              <w:top w:val="single" w:sz="4" w:space="0" w:color="000000"/>
              <w:left w:val="single" w:sz="4" w:space="0" w:color="000000"/>
              <w:bottom w:val="single" w:sz="4" w:space="0" w:color="000000"/>
              <w:right w:val="single" w:sz="4" w:space="0" w:color="000000"/>
            </w:tcBorders>
          </w:tcPr>
          <w:p w:rsidR="00DE7F45" w:rsidRDefault="001470AA">
            <w:pPr>
              <w:rPr>
                <w:rFonts w:ascii="dcr10" w:eastAsia="dcr10" w:hAnsi="dcr10" w:cs="dcr10"/>
              </w:rPr>
            </w:pPr>
            <w:r>
              <w:rPr>
                <w:rFonts w:ascii="dcr10" w:eastAsia="dcr10" w:hAnsi="dcr10" w:cs="dcr10"/>
              </w:rPr>
              <w:t>Suppose the government introduces an effective wage-price control which sets a minimum hourly wage the employers should  pay the workers.Which of the following statements must be INCORRECT?</w:t>
            </w:r>
          </w:p>
          <w:p w:rsidR="00DE7F45" w:rsidRDefault="00DE7F45">
            <w:pPr>
              <w:rPr>
                <w:rFonts w:ascii="dcr10" w:eastAsia="dcr10" w:hAnsi="dcr10" w:cs="dcr10"/>
              </w:rPr>
            </w:pPr>
          </w:p>
          <w:p w:rsidR="00DE7F45" w:rsidRDefault="001470AA">
            <w:pPr>
              <w:rPr>
                <w:rFonts w:ascii="dcr10" w:eastAsia="dcr10" w:hAnsi="dcr10" w:cs="dcr10"/>
              </w:rPr>
            </w:pPr>
            <w:r>
              <w:rPr>
                <w:rFonts w:ascii="dcr10" w:eastAsia="dcr10" w:hAnsi="dcr10" w:cs="dcr10"/>
              </w:rPr>
              <w:t>(1) There will be a shortage of workers.</w:t>
            </w:r>
          </w:p>
          <w:p w:rsidR="00DE7F45" w:rsidRDefault="001470AA">
            <w:pPr>
              <w:rPr>
                <w:rFonts w:ascii="dcr10" w:eastAsia="dcr10" w:hAnsi="dcr10" w:cs="dcr10"/>
              </w:rPr>
            </w:pPr>
            <w:r>
              <w:rPr>
                <w:rFonts w:ascii="dcr10" w:eastAsia="dcr10" w:hAnsi="dcr10" w:cs="dcr10"/>
              </w:rPr>
              <w:t>(2) The employers will have less incentive to employ workers.</w:t>
            </w:r>
          </w:p>
          <w:p w:rsidR="00DE7F45" w:rsidRDefault="001470AA">
            <w:pPr>
              <w:rPr>
                <w:rFonts w:ascii="dcr10" w:eastAsia="dcr10" w:hAnsi="dcr10" w:cs="dcr10"/>
              </w:rPr>
            </w:pPr>
            <w:r>
              <w:rPr>
                <w:rFonts w:ascii="dcr10" w:eastAsia="dcr10" w:hAnsi="dcr10" w:cs="dcr10"/>
              </w:rPr>
              <w:t>(3) The employers will spend less on maintenance of the working conditions.</w:t>
            </w:r>
          </w:p>
          <w:p w:rsidR="00DE7F45" w:rsidRDefault="00DE7F45">
            <w:pPr>
              <w:rPr>
                <w:rFonts w:ascii="dcr10" w:eastAsia="dcr10" w:hAnsi="dcr10" w:cs="dcr10"/>
              </w:rPr>
            </w:pPr>
          </w:p>
          <w:p w:rsidR="00DE7F45" w:rsidRDefault="001470AA">
            <w:pPr>
              <w:numPr>
                <w:ilvl w:val="0"/>
                <w:numId w:val="9"/>
              </w:numPr>
              <w:rPr>
                <w:rFonts w:ascii="dcr10" w:eastAsia="dcr10" w:hAnsi="dcr10" w:cs="dcr10"/>
              </w:rPr>
            </w:pPr>
            <w:r>
              <w:rPr>
                <w:rFonts w:ascii="dcr10" w:eastAsia="dcr10" w:hAnsi="dcr10" w:cs="dcr10"/>
              </w:rPr>
              <w:t>(1)  only</w:t>
            </w:r>
          </w:p>
          <w:p w:rsidR="00DE7F45" w:rsidRDefault="001470AA">
            <w:pPr>
              <w:numPr>
                <w:ilvl w:val="0"/>
                <w:numId w:val="9"/>
              </w:numPr>
              <w:rPr>
                <w:rFonts w:ascii="dcr10" w:eastAsia="dcr10" w:hAnsi="dcr10" w:cs="dcr10"/>
              </w:rPr>
            </w:pPr>
            <w:r>
              <w:rPr>
                <w:rFonts w:ascii="dcr10" w:eastAsia="dcr10" w:hAnsi="dcr10" w:cs="dcr10"/>
              </w:rPr>
              <w:t>(1) and (3) only</w:t>
            </w:r>
          </w:p>
          <w:p w:rsidR="00DE7F45" w:rsidRDefault="001470AA">
            <w:pPr>
              <w:numPr>
                <w:ilvl w:val="0"/>
                <w:numId w:val="9"/>
              </w:numPr>
              <w:rPr>
                <w:rFonts w:ascii="dcr10" w:eastAsia="dcr10" w:hAnsi="dcr10" w:cs="dcr10"/>
              </w:rPr>
            </w:pPr>
            <w:r>
              <w:rPr>
                <w:rFonts w:ascii="dcr10" w:eastAsia="dcr10" w:hAnsi="dcr10" w:cs="dcr10"/>
              </w:rPr>
              <w:t>(2) and (3) only</w:t>
            </w:r>
          </w:p>
          <w:p w:rsidR="00DE7F45" w:rsidRDefault="001470AA">
            <w:pPr>
              <w:numPr>
                <w:ilvl w:val="0"/>
                <w:numId w:val="9"/>
              </w:numPr>
              <w:rPr>
                <w:rFonts w:ascii="dcr10" w:eastAsia="dcr10" w:hAnsi="dcr10" w:cs="dcr10"/>
              </w:rPr>
            </w:pPr>
            <w:r>
              <w:rPr>
                <w:rFonts w:ascii="dcr10" w:eastAsia="dcr10" w:hAnsi="dcr10" w:cs="dcr10"/>
              </w:rPr>
              <w:t>(1), (2) and (3)</w:t>
            </w:r>
          </w:p>
        </w:tc>
      </w:tr>
      <w:tr w:rsidR="00DE7F45">
        <w:tc>
          <w:tcPr>
            <w:tcW w:w="13948" w:type="dxa"/>
            <w:gridSpan w:val="4"/>
            <w:tcBorders>
              <w:top w:val="single" w:sz="4" w:space="0" w:color="000000"/>
              <w:left w:val="nil"/>
              <w:bottom w:val="nil"/>
              <w:right w:val="nil"/>
            </w:tcBorders>
          </w:tcPr>
          <w:p w:rsidR="00DE7F45" w:rsidRDefault="001470AA">
            <w:pPr>
              <w:rPr>
                <w:rFonts w:ascii="Comic Sans MS" w:eastAsia="Comic Sans MS" w:hAnsi="Comic Sans MS" w:cs="Comic Sans MS"/>
                <w:color w:val="FF0000"/>
              </w:rPr>
            </w:pPr>
            <w:r>
              <w:rPr>
                <w:rFonts w:ascii="dcr10" w:eastAsia="dcr10" w:hAnsi="dcr10" w:cs="dcr10"/>
              </w:rPr>
              <w:t>Suggested answer:</w:t>
            </w:r>
            <w:r>
              <w:rPr>
                <w:rFonts w:ascii="Comic Sans MS" w:eastAsia="Comic Sans MS" w:hAnsi="Comic Sans MS" w:cs="Comic Sans MS"/>
              </w:rPr>
              <w:t xml:space="preserve"> </w:t>
            </w:r>
            <w:r>
              <w:rPr>
                <w:rFonts w:ascii="Comic Sans MS" w:eastAsia="Comic Sans MS" w:hAnsi="Comic Sans MS" w:cs="Comic Sans MS"/>
                <w:color w:val="FF0000"/>
              </w:rPr>
              <w:t xml:space="preserve">A </w:t>
            </w:r>
          </w:p>
          <w:p w:rsidR="00DE7F45" w:rsidRDefault="00DE7F45">
            <w:pPr>
              <w:rPr>
                <w:rFonts w:ascii="Comic Sans MS" w:eastAsia="Comic Sans MS" w:hAnsi="Comic Sans MS" w:cs="Comic Sans MS"/>
                <w:color w:val="FF0000"/>
              </w:rPr>
            </w:pPr>
          </w:p>
          <w:p w:rsidR="00DE7F45" w:rsidRDefault="001470AA">
            <w:pPr>
              <w:rPr>
                <w:rFonts w:ascii="Comic Sans MS" w:eastAsia="Comic Sans MS" w:hAnsi="Comic Sans MS" w:cs="Comic Sans MS"/>
                <w:color w:val="FF0000"/>
              </w:rPr>
            </w:pPr>
            <w:r>
              <w:rPr>
                <w:rFonts w:ascii="Comic Sans MS" w:eastAsia="Comic Sans MS" w:hAnsi="Comic Sans MS" w:cs="Comic Sans MS"/>
                <w:color w:val="FF0000"/>
              </w:rPr>
              <w:t>Statement (1) must be incorrect. An effective wage-price control implies that the minimum hourly wage is set above the equilibrium price, where the quantity supplied of workers must be greater than the quantity demanded of workers. There will be a surplus of workers instead of shortage.</w:t>
            </w:r>
          </w:p>
          <w:p w:rsidR="00DE7F45" w:rsidRDefault="00DE7F45">
            <w:pPr>
              <w:rPr>
                <w:rFonts w:ascii="Comic Sans MS" w:eastAsia="Comic Sans MS" w:hAnsi="Comic Sans MS" w:cs="Comic Sans MS"/>
                <w:color w:val="FF0000"/>
              </w:rPr>
            </w:pPr>
          </w:p>
          <w:p w:rsidR="00DE7F45" w:rsidRDefault="001470AA">
            <w:pPr>
              <w:rPr>
                <w:rFonts w:ascii="Comic Sans MS" w:eastAsia="Comic Sans MS" w:hAnsi="Comic Sans MS" w:cs="Comic Sans MS"/>
                <w:color w:val="FF0000"/>
              </w:rPr>
            </w:pPr>
            <w:r>
              <w:rPr>
                <w:rFonts w:ascii="Cardo" w:eastAsia="Cardo" w:hAnsi="Cardo" w:cs="Cardo"/>
                <w:color w:val="FF0000"/>
              </w:rPr>
              <w:t>Statement (2) is correct. The unit cost of employing a labour ↑</w:t>
            </w:r>
          </w:p>
          <w:p w:rsidR="00DE7F45" w:rsidRDefault="00DE7F45">
            <w:pPr>
              <w:rPr>
                <w:rFonts w:ascii="Comic Sans MS" w:eastAsia="Comic Sans MS" w:hAnsi="Comic Sans MS" w:cs="Comic Sans MS"/>
                <w:color w:val="FF0000"/>
              </w:rPr>
            </w:pPr>
          </w:p>
          <w:p w:rsidR="00DE7F45" w:rsidRDefault="001470AA">
            <w:pPr>
              <w:rPr>
                <w:rFonts w:ascii="Comic Sans MS" w:eastAsia="Comic Sans MS" w:hAnsi="Comic Sans MS" w:cs="Comic Sans MS"/>
                <w:color w:val="FF0000"/>
              </w:rPr>
            </w:pPr>
            <w:r>
              <w:rPr>
                <w:rFonts w:ascii="Comic Sans MS" w:eastAsia="Comic Sans MS" w:hAnsi="Comic Sans MS" w:cs="Comic Sans MS"/>
                <w:color w:val="FF0000"/>
              </w:rPr>
              <w:t xml:space="preserve">Statement (3) is correct. Given the controlled wage-level is higher than that of market equilibrium, employers may spend less on other remuneration packages (e.g. working conditions). </w:t>
            </w:r>
          </w:p>
          <w:p w:rsidR="00DE7F45" w:rsidRDefault="00DE7F45">
            <w:pPr>
              <w:rPr>
                <w:rFonts w:ascii="dcr10" w:eastAsia="dcr10" w:hAnsi="dcr10" w:cs="dcr10"/>
              </w:rPr>
            </w:pPr>
          </w:p>
          <w:p w:rsidR="00DE7F45" w:rsidRDefault="00DE7F45">
            <w:pPr>
              <w:rPr>
                <w:rFonts w:ascii="dcr10" w:eastAsia="dcr10" w:hAnsi="dcr10" w:cs="dcr10"/>
              </w:rPr>
            </w:pPr>
          </w:p>
          <w:p w:rsidR="00DE7F45" w:rsidRDefault="00DE7F45">
            <w:pPr>
              <w:rPr>
                <w:rFonts w:ascii="dcr10" w:eastAsia="dcr10" w:hAnsi="dcr10" w:cs="dcr10"/>
              </w:rPr>
            </w:pPr>
          </w:p>
        </w:tc>
      </w:tr>
    </w:tbl>
    <w:p w:rsidR="00DE7F45" w:rsidRDefault="001470AA">
      <w:pPr>
        <w:widowControl/>
        <w:pBdr>
          <w:top w:val="nil"/>
          <w:left w:val="nil"/>
          <w:bottom w:val="nil"/>
          <w:right w:val="nil"/>
          <w:between w:val="nil"/>
        </w:pBdr>
        <w:rPr>
          <w:rFonts w:ascii="Times New Roman" w:eastAsia="Times New Roman" w:hAnsi="Times New Roman" w:cs="Times New Roman"/>
          <w:color w:val="000000"/>
        </w:rPr>
      </w:pPr>
      <w:r>
        <w:br w:type="page"/>
      </w:r>
    </w:p>
    <w:tbl>
      <w:tblPr>
        <w:tblStyle w:val="ac"/>
        <w:tblW w:w="139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2443"/>
        <w:gridCol w:w="11"/>
        <w:gridCol w:w="6963"/>
      </w:tblGrid>
      <w:tr w:rsidR="00DE7F45">
        <w:tc>
          <w:tcPr>
            <w:tcW w:w="4531" w:type="dxa"/>
            <w:tcBorders>
              <w:top w:val="nil"/>
              <w:left w:val="nil"/>
              <w:bottom w:val="nil"/>
              <w:right w:val="nil"/>
            </w:tcBorders>
          </w:tcPr>
          <w:p w:rsidR="00DE7F45" w:rsidRDefault="00DE7F45"/>
        </w:tc>
        <w:tc>
          <w:tcPr>
            <w:tcW w:w="2454" w:type="dxa"/>
            <w:gridSpan w:val="2"/>
            <w:tcBorders>
              <w:top w:val="nil"/>
              <w:left w:val="nil"/>
              <w:bottom w:val="nil"/>
              <w:right w:val="nil"/>
            </w:tcBorders>
          </w:tcPr>
          <w:p w:rsidR="00DE7F45" w:rsidRDefault="00DE7F45"/>
        </w:tc>
        <w:tc>
          <w:tcPr>
            <w:tcW w:w="6963" w:type="dxa"/>
            <w:tcBorders>
              <w:top w:val="nil"/>
              <w:left w:val="nil"/>
              <w:bottom w:val="nil"/>
              <w:right w:val="nil"/>
            </w:tcBorders>
          </w:tcPr>
          <w:p w:rsidR="00DE7F45" w:rsidRDefault="001470AA">
            <w:r>
              <w:rPr>
                <w:rFonts w:ascii="dcr10" w:eastAsia="dcr10" w:hAnsi="dcr10" w:cs="dcr10"/>
              </w:rPr>
              <w:t>Topic:</w:t>
            </w:r>
            <w:r>
              <w:t xml:space="preserve"> </w:t>
            </w:r>
            <w:r>
              <w:rPr>
                <w:rFonts w:ascii="Cardo" w:eastAsia="Cardo" w:hAnsi="Cardo" w:cs="Cardo"/>
              </w:rPr>
              <w:t xml:space="preserve">price floor ↔ demand-supply diagram </w:t>
            </w:r>
          </w:p>
        </w:tc>
      </w:tr>
      <w:tr w:rsidR="00DE7F45">
        <w:tc>
          <w:tcPr>
            <w:tcW w:w="6974" w:type="dxa"/>
            <w:gridSpan w:val="2"/>
            <w:tcBorders>
              <w:top w:val="nil"/>
              <w:left w:val="nil"/>
              <w:bottom w:val="single" w:sz="4" w:space="0" w:color="000000"/>
              <w:right w:val="nil"/>
            </w:tcBorders>
          </w:tcPr>
          <w:p w:rsidR="00DE7F45" w:rsidRDefault="001470AA">
            <w:pPr>
              <w:rPr>
                <w:rFonts w:ascii="dcr10" w:eastAsia="dcr10" w:hAnsi="dcr10" w:cs="dcr10"/>
              </w:rPr>
            </w:pPr>
            <w:r>
              <w:rPr>
                <w:rFonts w:ascii="dcr10" w:eastAsia="dcr10" w:hAnsi="dcr10" w:cs="dcr10"/>
              </w:rPr>
              <w:t>QUESTION 7</w:t>
            </w:r>
          </w:p>
        </w:tc>
        <w:tc>
          <w:tcPr>
            <w:tcW w:w="6974" w:type="dxa"/>
            <w:gridSpan w:val="2"/>
            <w:tcBorders>
              <w:top w:val="nil"/>
              <w:left w:val="nil"/>
              <w:bottom w:val="single" w:sz="4" w:space="0" w:color="000000"/>
              <w:right w:val="nil"/>
            </w:tcBorders>
          </w:tcPr>
          <w:p w:rsidR="00DE7F45" w:rsidRDefault="001470AA">
            <w:pPr>
              <w:rPr>
                <w:rFonts w:ascii="dcr10" w:eastAsia="dcr10" w:hAnsi="dcr10" w:cs="dcr10"/>
              </w:rPr>
            </w:pPr>
            <w:r>
              <w:rPr>
                <w:rFonts w:ascii="dcr10" w:eastAsia="dcr10" w:hAnsi="dcr10" w:cs="dcr10"/>
              </w:rPr>
              <w:t xml:space="preserve">  Past paper reference:2013 DSE Past paper Q14</w:t>
            </w:r>
          </w:p>
        </w:tc>
      </w:tr>
      <w:tr w:rsidR="00DE7F45">
        <w:tc>
          <w:tcPr>
            <w:tcW w:w="13948" w:type="dxa"/>
            <w:gridSpan w:val="4"/>
            <w:tcBorders>
              <w:top w:val="single" w:sz="4" w:space="0" w:color="000000"/>
              <w:left w:val="single" w:sz="4" w:space="0" w:color="000000"/>
              <w:bottom w:val="single" w:sz="4" w:space="0" w:color="000000"/>
              <w:right w:val="single" w:sz="4" w:space="0" w:color="000000"/>
            </w:tcBorders>
          </w:tcPr>
          <w:p w:rsidR="00DE7F45" w:rsidRDefault="001470AA">
            <w:pPr>
              <w:rPr>
                <w:rFonts w:ascii="dcr10" w:eastAsia="dcr10" w:hAnsi="dcr10" w:cs="dcr10"/>
              </w:rPr>
            </w:pPr>
            <w:r>
              <w:rPr>
                <w:rFonts w:ascii="dcr10" w:eastAsia="dcr10" w:hAnsi="dcr10" w:cs="dcr10"/>
              </w:rPr>
              <w:t>Refer to the following demand-supply diagram:</w:t>
            </w:r>
          </w:p>
          <w:p w:rsidR="00DE7F45" w:rsidRDefault="00DE7F45">
            <w:pPr>
              <w:rPr>
                <w:rFonts w:ascii="dcr10" w:eastAsia="dcr10" w:hAnsi="dcr10" w:cs="dcr10"/>
              </w:rPr>
            </w:pPr>
          </w:p>
          <w:p w:rsidR="00DE7F45" w:rsidRDefault="001470AA">
            <w:pPr>
              <w:rPr>
                <w:rFonts w:ascii="dcr10" w:eastAsia="dcr10" w:hAnsi="dcr10" w:cs="dcr10"/>
              </w:rPr>
            </w:pPr>
            <w:r>
              <w:rPr>
                <w:rFonts w:ascii="dcr10" w:eastAsia="dcr10" w:hAnsi="dcr10" w:cs="dcr10"/>
                <w:noProof/>
              </w:rPr>
              <w:drawing>
                <wp:inline distT="114300" distB="114300" distL="114300" distR="114300">
                  <wp:extent cx="2985016" cy="1957388"/>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2985016" cy="1957388"/>
                          </a:xfrm>
                          <a:prstGeom prst="rect">
                            <a:avLst/>
                          </a:prstGeom>
                          <a:ln/>
                        </pic:spPr>
                      </pic:pic>
                    </a:graphicData>
                  </a:graphic>
                </wp:inline>
              </w:drawing>
            </w:r>
          </w:p>
          <w:p w:rsidR="00DE7F45" w:rsidRDefault="00DE7F45">
            <w:pPr>
              <w:rPr>
                <w:rFonts w:ascii="dcr10" w:eastAsia="dcr10" w:hAnsi="dcr10" w:cs="dcr10"/>
              </w:rPr>
            </w:pPr>
          </w:p>
          <w:p w:rsidR="00DE7F45" w:rsidRDefault="001470AA">
            <w:pPr>
              <w:rPr>
                <w:rFonts w:ascii="dcr10" w:eastAsia="dcr10" w:hAnsi="dcr10" w:cs="dcr10"/>
              </w:rPr>
            </w:pPr>
            <w:r>
              <w:rPr>
                <w:rFonts w:ascii="dcr10" w:eastAsia="dcr10" w:hAnsi="dcr10" w:cs="dcr10"/>
              </w:rPr>
              <w:t>If the government lowers the price floor from P</w:t>
            </w:r>
            <w:r>
              <w:rPr>
                <w:rFonts w:ascii="dcr10" w:eastAsia="dcr10" w:hAnsi="dcr10" w:cs="dcr10"/>
                <w:vertAlign w:val="subscript"/>
              </w:rPr>
              <w:t xml:space="preserve">1 </w:t>
            </w:r>
            <w:r>
              <w:rPr>
                <w:rFonts w:ascii="dcr10" w:eastAsia="dcr10" w:hAnsi="dcr10" w:cs="dcr10"/>
              </w:rPr>
              <w:t>to P</w:t>
            </w:r>
            <w:r>
              <w:rPr>
                <w:rFonts w:ascii="dcr10" w:eastAsia="dcr10" w:hAnsi="dcr10" w:cs="dcr10"/>
                <w:vertAlign w:val="subscript"/>
              </w:rPr>
              <w:t>2</w:t>
            </w:r>
            <w:r>
              <w:rPr>
                <w:rFonts w:ascii="dcr10" w:eastAsia="dcr10" w:hAnsi="dcr10" w:cs="dcr10"/>
              </w:rPr>
              <w:t>,the total revenue received by the sellers</w:t>
            </w:r>
          </w:p>
          <w:p w:rsidR="00DE7F45" w:rsidRDefault="00DE7F45">
            <w:pPr>
              <w:rPr>
                <w:rFonts w:ascii="dcr10" w:eastAsia="dcr10" w:hAnsi="dcr10" w:cs="dcr10"/>
              </w:rPr>
            </w:pPr>
          </w:p>
          <w:p w:rsidR="00DE7F45" w:rsidRDefault="001470AA">
            <w:pPr>
              <w:numPr>
                <w:ilvl w:val="0"/>
                <w:numId w:val="10"/>
              </w:numPr>
              <w:rPr>
                <w:rFonts w:ascii="dcr10" w:eastAsia="dcr10" w:hAnsi="dcr10" w:cs="dcr10"/>
              </w:rPr>
            </w:pPr>
            <w:r>
              <w:rPr>
                <w:rFonts w:ascii="dcr10" w:eastAsia="dcr10" w:hAnsi="dcr10" w:cs="dcr10"/>
              </w:rPr>
              <w:t>will ries.</w:t>
            </w:r>
          </w:p>
          <w:p w:rsidR="00DE7F45" w:rsidRDefault="001470AA">
            <w:pPr>
              <w:numPr>
                <w:ilvl w:val="0"/>
                <w:numId w:val="10"/>
              </w:numPr>
              <w:rPr>
                <w:rFonts w:ascii="dcr10" w:eastAsia="dcr10" w:hAnsi="dcr10" w:cs="dcr10"/>
              </w:rPr>
            </w:pPr>
            <w:r>
              <w:rPr>
                <w:rFonts w:ascii="dcr10" w:eastAsia="dcr10" w:hAnsi="dcr10" w:cs="dcr10"/>
              </w:rPr>
              <w:t>will fall.</w:t>
            </w:r>
          </w:p>
          <w:p w:rsidR="00DE7F45" w:rsidRDefault="001470AA">
            <w:pPr>
              <w:numPr>
                <w:ilvl w:val="0"/>
                <w:numId w:val="10"/>
              </w:numPr>
              <w:rPr>
                <w:rFonts w:ascii="dcr10" w:eastAsia="dcr10" w:hAnsi="dcr10" w:cs="dcr10"/>
              </w:rPr>
            </w:pPr>
            <w:r>
              <w:rPr>
                <w:rFonts w:ascii="dcr10" w:eastAsia="dcr10" w:hAnsi="dcr10" w:cs="dcr10"/>
              </w:rPr>
              <w:t>will remain unchanged.</w:t>
            </w:r>
          </w:p>
          <w:p w:rsidR="00DE7F45" w:rsidRDefault="001470AA">
            <w:pPr>
              <w:numPr>
                <w:ilvl w:val="0"/>
                <w:numId w:val="10"/>
              </w:numPr>
              <w:rPr>
                <w:rFonts w:ascii="dcr10" w:eastAsia="dcr10" w:hAnsi="dcr10" w:cs="dcr10"/>
              </w:rPr>
            </w:pPr>
            <w:r>
              <w:rPr>
                <w:rFonts w:ascii="dcr10" w:eastAsia="dcr10" w:hAnsi="dcr10" w:cs="dcr10"/>
              </w:rPr>
              <w:t>may rise or fall, depending on the price elasticity of demand.</w:t>
            </w:r>
          </w:p>
          <w:p w:rsidR="00DE7F45" w:rsidRDefault="00DE7F45">
            <w:pPr>
              <w:rPr>
                <w:rFonts w:ascii="dcr10" w:eastAsia="dcr10" w:hAnsi="dcr10" w:cs="dcr10"/>
              </w:rPr>
            </w:pPr>
          </w:p>
        </w:tc>
      </w:tr>
      <w:tr w:rsidR="00DE7F45">
        <w:trPr>
          <w:trHeight w:val="870"/>
        </w:trPr>
        <w:tc>
          <w:tcPr>
            <w:tcW w:w="13948" w:type="dxa"/>
            <w:gridSpan w:val="4"/>
            <w:tcBorders>
              <w:top w:val="single" w:sz="4" w:space="0" w:color="000000"/>
              <w:left w:val="nil"/>
              <w:bottom w:val="nil"/>
              <w:right w:val="nil"/>
            </w:tcBorders>
          </w:tcPr>
          <w:p w:rsidR="00DE7F45" w:rsidRDefault="001470AA">
            <w:pPr>
              <w:rPr>
                <w:rFonts w:ascii="Comic Sans MS" w:eastAsia="Comic Sans MS" w:hAnsi="Comic Sans MS" w:cs="Comic Sans MS"/>
                <w:color w:val="FF0000"/>
              </w:rPr>
            </w:pPr>
            <w:r>
              <w:rPr>
                <w:rFonts w:ascii="dcr10" w:eastAsia="dcr10" w:hAnsi="dcr10" w:cs="dcr10"/>
              </w:rPr>
              <w:t xml:space="preserve">Suggested answer: </w:t>
            </w:r>
            <w:r>
              <w:rPr>
                <w:rFonts w:ascii="Comic Sans MS" w:eastAsia="Comic Sans MS" w:hAnsi="Comic Sans MS" w:cs="Comic Sans MS"/>
                <w:color w:val="FF0000"/>
              </w:rPr>
              <w:t xml:space="preserve">C. </w:t>
            </w:r>
          </w:p>
          <w:p w:rsidR="00DE7F45" w:rsidRDefault="001470AA">
            <w:pPr>
              <w:rPr>
                <w:rFonts w:ascii="Comic Sans MS" w:eastAsia="Comic Sans MS" w:hAnsi="Comic Sans MS" w:cs="Comic Sans MS"/>
                <w:color w:val="FF0000"/>
              </w:rPr>
            </w:pPr>
            <w:r>
              <w:rPr>
                <w:rFonts w:ascii="Comic Sans MS" w:eastAsia="Comic Sans MS" w:hAnsi="Comic Sans MS" w:cs="Comic Sans MS"/>
                <w:color w:val="FF0000"/>
              </w:rPr>
              <w:t>It is because the price floor is not effective in either P</w:t>
            </w:r>
            <w:r>
              <w:rPr>
                <w:rFonts w:ascii="Comic Sans MS" w:eastAsia="Comic Sans MS" w:hAnsi="Comic Sans MS" w:cs="Comic Sans MS"/>
                <w:color w:val="FF0000"/>
                <w:vertAlign w:val="subscript"/>
              </w:rPr>
              <w:t>1</w:t>
            </w:r>
            <w:r>
              <w:rPr>
                <w:rFonts w:ascii="Comic Sans MS" w:eastAsia="Comic Sans MS" w:hAnsi="Comic Sans MS" w:cs="Comic Sans MS"/>
                <w:color w:val="FF0000"/>
              </w:rPr>
              <w:t xml:space="preserve"> or P</w:t>
            </w:r>
            <w:r>
              <w:rPr>
                <w:rFonts w:ascii="Comic Sans MS" w:eastAsia="Comic Sans MS" w:hAnsi="Comic Sans MS" w:cs="Comic Sans MS"/>
                <w:color w:val="FF0000"/>
                <w:vertAlign w:val="subscript"/>
              </w:rPr>
              <w:t>2</w:t>
            </w:r>
            <w:r>
              <w:rPr>
                <w:rFonts w:ascii="Comic Sans MS" w:eastAsia="Comic Sans MS" w:hAnsi="Comic Sans MS" w:cs="Comic Sans MS"/>
                <w:color w:val="FF0000"/>
              </w:rPr>
              <w:t>.</w:t>
            </w:r>
          </w:p>
          <w:p w:rsidR="00DE7F45" w:rsidRDefault="001470AA">
            <w:pPr>
              <w:rPr>
                <w:rFonts w:ascii="dcr10" w:eastAsia="dcr10" w:hAnsi="dcr10" w:cs="dcr10"/>
              </w:rPr>
            </w:pPr>
            <w:r>
              <w:rPr>
                <w:rFonts w:ascii="Comic Sans MS" w:eastAsia="Comic Sans MS" w:hAnsi="Comic Sans MS" w:cs="Comic Sans MS"/>
                <w:color w:val="FF0000"/>
              </w:rPr>
              <w:t>The total revenues remains unchanged at P</w:t>
            </w:r>
            <w:r>
              <w:rPr>
                <w:rFonts w:ascii="Comic Sans MS" w:eastAsia="Comic Sans MS" w:hAnsi="Comic Sans MS" w:cs="Comic Sans MS"/>
                <w:color w:val="FF0000"/>
                <w:vertAlign w:val="subscript"/>
              </w:rPr>
              <w:t>1</w:t>
            </w:r>
            <w:r>
              <w:rPr>
                <w:rFonts w:ascii="Arial Unicode MS" w:eastAsia="Arial Unicode MS" w:hAnsi="Arial Unicode MS" w:cs="Arial Unicode MS"/>
                <w:color w:val="FF0000"/>
              </w:rPr>
              <w:t xml:space="preserve"> ✕ Q</w:t>
            </w:r>
            <w:r>
              <w:rPr>
                <w:rFonts w:ascii="Comic Sans MS" w:eastAsia="Comic Sans MS" w:hAnsi="Comic Sans MS" w:cs="Comic Sans MS"/>
                <w:color w:val="FF0000"/>
                <w:vertAlign w:val="subscript"/>
              </w:rPr>
              <w:t>1</w:t>
            </w:r>
            <w:r>
              <w:rPr>
                <w:rFonts w:ascii="Comic Sans MS" w:eastAsia="Comic Sans MS" w:hAnsi="Comic Sans MS" w:cs="Comic Sans MS"/>
                <w:color w:val="FF0000"/>
              </w:rPr>
              <w:t>.</w:t>
            </w:r>
            <w:r>
              <w:rPr>
                <w:rFonts w:ascii="dcr10" w:eastAsia="dcr10" w:hAnsi="dcr10" w:cs="dcr10"/>
              </w:rPr>
              <w:t xml:space="preserve"> </w:t>
            </w:r>
          </w:p>
        </w:tc>
      </w:tr>
    </w:tbl>
    <w:p w:rsidR="00DE7F45" w:rsidRDefault="001470AA">
      <w:pPr>
        <w:widowControl/>
        <w:pBdr>
          <w:top w:val="nil"/>
          <w:left w:val="nil"/>
          <w:bottom w:val="nil"/>
          <w:right w:val="nil"/>
          <w:between w:val="nil"/>
        </w:pBdr>
        <w:rPr>
          <w:rFonts w:ascii="Times New Roman" w:eastAsia="Times New Roman" w:hAnsi="Times New Roman" w:cs="Times New Roman"/>
          <w:color w:val="000000"/>
        </w:rPr>
      </w:pPr>
      <w:r>
        <w:br w:type="page"/>
      </w:r>
    </w:p>
    <w:tbl>
      <w:tblPr>
        <w:tblStyle w:val="ad"/>
        <w:tblW w:w="139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2443"/>
        <w:gridCol w:w="11"/>
        <w:gridCol w:w="6963"/>
      </w:tblGrid>
      <w:tr w:rsidR="00DE7F45">
        <w:tc>
          <w:tcPr>
            <w:tcW w:w="4531" w:type="dxa"/>
            <w:tcBorders>
              <w:top w:val="nil"/>
              <w:left w:val="nil"/>
              <w:bottom w:val="nil"/>
              <w:right w:val="nil"/>
            </w:tcBorders>
          </w:tcPr>
          <w:p w:rsidR="00DE7F45" w:rsidRDefault="00DE7F45" w:rsidP="009102E1"/>
        </w:tc>
        <w:tc>
          <w:tcPr>
            <w:tcW w:w="2454" w:type="dxa"/>
            <w:gridSpan w:val="2"/>
            <w:tcBorders>
              <w:top w:val="nil"/>
              <w:left w:val="nil"/>
              <w:bottom w:val="nil"/>
              <w:right w:val="nil"/>
            </w:tcBorders>
          </w:tcPr>
          <w:p w:rsidR="00DE7F45" w:rsidRDefault="00DE7F45"/>
        </w:tc>
        <w:tc>
          <w:tcPr>
            <w:tcW w:w="6963" w:type="dxa"/>
            <w:tcBorders>
              <w:top w:val="nil"/>
              <w:left w:val="nil"/>
              <w:bottom w:val="nil"/>
              <w:right w:val="nil"/>
            </w:tcBorders>
          </w:tcPr>
          <w:p w:rsidR="00DE7F45" w:rsidRDefault="001470AA">
            <w:r>
              <w:rPr>
                <w:rFonts w:ascii="dcr10" w:eastAsia="dcr10" w:hAnsi="dcr10" w:cs="dcr10"/>
              </w:rPr>
              <w:t>Topic:</w:t>
            </w:r>
            <w:r>
              <w:t xml:space="preserve"> </w:t>
            </w:r>
            <w:r>
              <w:rPr>
                <w:rFonts w:ascii="Cardo" w:eastAsia="Cardo" w:hAnsi="Cardo" w:cs="Cardo"/>
              </w:rPr>
              <w:t xml:space="preserve">price floor ↔ demand and supply schedule </w:t>
            </w:r>
          </w:p>
        </w:tc>
      </w:tr>
      <w:tr w:rsidR="00DE7F45">
        <w:tc>
          <w:tcPr>
            <w:tcW w:w="6974" w:type="dxa"/>
            <w:gridSpan w:val="2"/>
            <w:tcBorders>
              <w:top w:val="nil"/>
              <w:left w:val="nil"/>
              <w:bottom w:val="single" w:sz="4" w:space="0" w:color="000000"/>
              <w:right w:val="nil"/>
            </w:tcBorders>
          </w:tcPr>
          <w:p w:rsidR="00DE7F45" w:rsidRDefault="001470AA">
            <w:pPr>
              <w:rPr>
                <w:rFonts w:ascii="dcr10" w:eastAsia="dcr10" w:hAnsi="dcr10" w:cs="dcr10"/>
              </w:rPr>
            </w:pPr>
            <w:r>
              <w:rPr>
                <w:rFonts w:ascii="dcr10" w:eastAsia="dcr10" w:hAnsi="dcr10" w:cs="dcr10"/>
              </w:rPr>
              <w:t>QUESTION 8</w:t>
            </w:r>
          </w:p>
        </w:tc>
        <w:tc>
          <w:tcPr>
            <w:tcW w:w="6974" w:type="dxa"/>
            <w:gridSpan w:val="2"/>
            <w:tcBorders>
              <w:top w:val="nil"/>
              <w:left w:val="nil"/>
              <w:bottom w:val="single" w:sz="4" w:space="0" w:color="000000"/>
              <w:right w:val="nil"/>
            </w:tcBorders>
          </w:tcPr>
          <w:p w:rsidR="00DE7F45" w:rsidRDefault="001470AA">
            <w:pPr>
              <w:rPr>
                <w:rFonts w:ascii="dcr10" w:eastAsia="dcr10" w:hAnsi="dcr10" w:cs="dcr10"/>
              </w:rPr>
            </w:pPr>
            <w:r>
              <w:rPr>
                <w:rFonts w:ascii="dcr10" w:eastAsia="dcr10" w:hAnsi="dcr10" w:cs="dcr10"/>
              </w:rPr>
              <w:t xml:space="preserve">  Past paper reference:</w:t>
            </w:r>
          </w:p>
        </w:tc>
      </w:tr>
      <w:tr w:rsidR="00DE7F45">
        <w:tc>
          <w:tcPr>
            <w:tcW w:w="13948" w:type="dxa"/>
            <w:gridSpan w:val="4"/>
            <w:tcBorders>
              <w:top w:val="single" w:sz="4" w:space="0" w:color="000000"/>
              <w:left w:val="single" w:sz="4" w:space="0" w:color="000000"/>
              <w:bottom w:val="single" w:sz="4" w:space="0" w:color="000000"/>
              <w:right w:val="single" w:sz="4" w:space="0" w:color="000000"/>
            </w:tcBorders>
          </w:tcPr>
          <w:p w:rsidR="00DE7F45" w:rsidRDefault="001470AA">
            <w:pPr>
              <w:rPr>
                <w:rFonts w:ascii="dcr10" w:eastAsia="dcr10" w:hAnsi="dcr10" w:cs="dcr10"/>
              </w:rPr>
            </w:pPr>
            <w:r>
              <w:rPr>
                <w:rFonts w:ascii="dcr10" w:eastAsia="dcr10" w:hAnsi="dcr10" w:cs="dcr10"/>
              </w:rPr>
              <w:t>The following table supply and demand schedules of Good Y.</w:t>
            </w:r>
          </w:p>
          <w:p w:rsidR="00DE7F45" w:rsidRDefault="00DE7F45">
            <w:pPr>
              <w:rPr>
                <w:rFonts w:ascii="dcr10" w:eastAsia="dcr10" w:hAnsi="dcr10" w:cs="dcr10"/>
              </w:rPr>
            </w:pPr>
          </w:p>
          <w:tbl>
            <w:tblPr>
              <w:tblStyle w:val="ae"/>
              <w:tblW w:w="433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3"/>
              <w:gridCol w:w="1180"/>
              <w:gridCol w:w="394"/>
              <w:gridCol w:w="394"/>
              <w:gridCol w:w="394"/>
              <w:gridCol w:w="394"/>
              <w:gridCol w:w="394"/>
              <w:gridCol w:w="394"/>
              <w:gridCol w:w="394"/>
            </w:tblGrid>
            <w:tr w:rsidR="00DE7F45">
              <w:trPr>
                <w:trHeight w:val="375"/>
                <w:jc w:val="center"/>
              </w:trPr>
              <w:tc>
                <w:tcPr>
                  <w:tcW w:w="393" w:type="dxa"/>
                  <w:tcBorders>
                    <w:top w:val="nil"/>
                    <w:left w:val="nil"/>
                    <w:bottom w:val="nil"/>
                    <w:right w:val="single" w:sz="4" w:space="0" w:color="000000"/>
                  </w:tcBorders>
                  <w:shd w:val="clear" w:color="auto" w:fill="auto"/>
                  <w:tcMar>
                    <w:top w:w="100" w:type="dxa"/>
                    <w:left w:w="100" w:type="dxa"/>
                    <w:bottom w:w="100" w:type="dxa"/>
                    <w:right w:w="100" w:type="dxa"/>
                  </w:tcMar>
                </w:tcPr>
                <w:p w:rsidR="00DE7F45" w:rsidRDefault="00DE7F45">
                  <w:pPr>
                    <w:pBdr>
                      <w:top w:val="nil"/>
                      <w:left w:val="nil"/>
                      <w:bottom w:val="nil"/>
                      <w:right w:val="nil"/>
                      <w:between w:val="nil"/>
                    </w:pBdr>
                    <w:rPr>
                      <w:rFonts w:ascii="dcr10" w:eastAsia="dcr10" w:hAnsi="dcr10" w:cs="dcr10"/>
                    </w:rPr>
                  </w:pPr>
                </w:p>
              </w:tc>
              <w:tc>
                <w:tcPr>
                  <w:tcW w:w="1179"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DE7F45" w:rsidRDefault="001470AA">
                  <w:pPr>
                    <w:pBdr>
                      <w:top w:val="nil"/>
                      <w:left w:val="nil"/>
                      <w:bottom w:val="nil"/>
                      <w:right w:val="nil"/>
                      <w:between w:val="nil"/>
                    </w:pBdr>
                    <w:rPr>
                      <w:rFonts w:ascii="dcr10" w:eastAsia="dcr10" w:hAnsi="dcr10" w:cs="dcr10"/>
                    </w:rPr>
                  </w:pPr>
                  <w:r>
                    <w:rPr>
                      <w:rFonts w:ascii="dcr10" w:eastAsia="dcr10" w:hAnsi="dcr10" w:cs="dcr10"/>
                    </w:rPr>
                    <w:t>Price ($)</w:t>
                  </w:r>
                </w:p>
              </w:tc>
              <w:tc>
                <w:tcPr>
                  <w:tcW w:w="393" w:type="dxa"/>
                  <w:tcBorders>
                    <w:left w:val="single" w:sz="4" w:space="0" w:color="000000"/>
                  </w:tcBorders>
                  <w:shd w:val="clear" w:color="auto" w:fill="auto"/>
                  <w:tcMar>
                    <w:top w:w="0" w:type="dxa"/>
                    <w:left w:w="0" w:type="dxa"/>
                    <w:bottom w:w="0" w:type="dxa"/>
                    <w:right w:w="0" w:type="dxa"/>
                  </w:tcMar>
                  <w:vAlign w:val="center"/>
                </w:tcPr>
                <w:p w:rsidR="00DE7F45" w:rsidRDefault="001470AA">
                  <w:pPr>
                    <w:pBdr>
                      <w:top w:val="nil"/>
                      <w:left w:val="nil"/>
                      <w:bottom w:val="nil"/>
                      <w:right w:val="nil"/>
                      <w:between w:val="nil"/>
                    </w:pBdr>
                    <w:jc w:val="center"/>
                    <w:rPr>
                      <w:rFonts w:ascii="dcr10" w:eastAsia="dcr10" w:hAnsi="dcr10" w:cs="dcr10"/>
                    </w:rPr>
                  </w:pPr>
                  <w:r>
                    <w:rPr>
                      <w:rFonts w:ascii="dcr10" w:eastAsia="dcr10" w:hAnsi="dcr10" w:cs="dcr10"/>
                    </w:rPr>
                    <w:t>40</w:t>
                  </w:r>
                </w:p>
              </w:tc>
              <w:tc>
                <w:tcPr>
                  <w:tcW w:w="393" w:type="dxa"/>
                  <w:shd w:val="clear" w:color="auto" w:fill="auto"/>
                  <w:tcMar>
                    <w:top w:w="0" w:type="dxa"/>
                    <w:left w:w="0" w:type="dxa"/>
                    <w:bottom w:w="0" w:type="dxa"/>
                    <w:right w:w="0" w:type="dxa"/>
                  </w:tcMar>
                  <w:vAlign w:val="center"/>
                </w:tcPr>
                <w:p w:rsidR="00DE7F45" w:rsidRDefault="001470AA">
                  <w:pPr>
                    <w:pBdr>
                      <w:top w:val="nil"/>
                      <w:left w:val="nil"/>
                      <w:bottom w:val="nil"/>
                      <w:right w:val="nil"/>
                      <w:between w:val="nil"/>
                    </w:pBdr>
                    <w:jc w:val="center"/>
                    <w:rPr>
                      <w:rFonts w:ascii="dcr10" w:eastAsia="dcr10" w:hAnsi="dcr10" w:cs="dcr10"/>
                    </w:rPr>
                  </w:pPr>
                  <w:r>
                    <w:rPr>
                      <w:rFonts w:ascii="dcr10" w:eastAsia="dcr10" w:hAnsi="dcr10" w:cs="dcr10"/>
                    </w:rPr>
                    <w:t>45</w:t>
                  </w:r>
                </w:p>
              </w:tc>
              <w:tc>
                <w:tcPr>
                  <w:tcW w:w="393" w:type="dxa"/>
                  <w:shd w:val="clear" w:color="auto" w:fill="auto"/>
                  <w:tcMar>
                    <w:top w:w="0" w:type="dxa"/>
                    <w:left w:w="0" w:type="dxa"/>
                    <w:bottom w:w="0" w:type="dxa"/>
                    <w:right w:w="0" w:type="dxa"/>
                  </w:tcMar>
                  <w:vAlign w:val="center"/>
                </w:tcPr>
                <w:p w:rsidR="00DE7F45" w:rsidRDefault="001470AA">
                  <w:pPr>
                    <w:pBdr>
                      <w:top w:val="nil"/>
                      <w:left w:val="nil"/>
                      <w:bottom w:val="nil"/>
                      <w:right w:val="nil"/>
                      <w:between w:val="nil"/>
                    </w:pBdr>
                    <w:jc w:val="center"/>
                    <w:rPr>
                      <w:rFonts w:ascii="dcr10" w:eastAsia="dcr10" w:hAnsi="dcr10" w:cs="dcr10"/>
                    </w:rPr>
                  </w:pPr>
                  <w:r>
                    <w:rPr>
                      <w:rFonts w:ascii="dcr10" w:eastAsia="dcr10" w:hAnsi="dcr10" w:cs="dcr10"/>
                    </w:rPr>
                    <w:t>50</w:t>
                  </w:r>
                </w:p>
              </w:tc>
              <w:tc>
                <w:tcPr>
                  <w:tcW w:w="393" w:type="dxa"/>
                  <w:tcBorders>
                    <w:right w:val="single" w:sz="4" w:space="0" w:color="000000"/>
                  </w:tcBorders>
                  <w:shd w:val="clear" w:color="auto" w:fill="auto"/>
                  <w:tcMar>
                    <w:top w:w="0" w:type="dxa"/>
                    <w:left w:w="0" w:type="dxa"/>
                    <w:bottom w:w="0" w:type="dxa"/>
                    <w:right w:w="0" w:type="dxa"/>
                  </w:tcMar>
                  <w:vAlign w:val="center"/>
                </w:tcPr>
                <w:p w:rsidR="00DE7F45" w:rsidRDefault="001470AA">
                  <w:pPr>
                    <w:pBdr>
                      <w:top w:val="nil"/>
                      <w:left w:val="nil"/>
                      <w:bottom w:val="nil"/>
                      <w:right w:val="nil"/>
                      <w:between w:val="nil"/>
                    </w:pBdr>
                    <w:jc w:val="center"/>
                    <w:rPr>
                      <w:rFonts w:ascii="dcr10" w:eastAsia="dcr10" w:hAnsi="dcr10" w:cs="dcr10"/>
                    </w:rPr>
                  </w:pPr>
                  <w:r>
                    <w:rPr>
                      <w:rFonts w:ascii="dcr10" w:eastAsia="dcr10" w:hAnsi="dcr10" w:cs="dcr10"/>
                    </w:rPr>
                    <w:t>55</w:t>
                  </w: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E7F45" w:rsidRDefault="001470AA">
                  <w:pPr>
                    <w:pBdr>
                      <w:top w:val="nil"/>
                      <w:left w:val="nil"/>
                      <w:bottom w:val="nil"/>
                      <w:right w:val="nil"/>
                      <w:between w:val="nil"/>
                    </w:pBdr>
                    <w:jc w:val="center"/>
                    <w:rPr>
                      <w:rFonts w:ascii="dcr10" w:eastAsia="dcr10" w:hAnsi="dcr10" w:cs="dcr10"/>
                    </w:rPr>
                  </w:pPr>
                  <w:r>
                    <w:rPr>
                      <w:rFonts w:ascii="dcr10" w:eastAsia="dcr10" w:hAnsi="dcr10" w:cs="dcr10"/>
                    </w:rPr>
                    <w:t>60</w:t>
                  </w:r>
                </w:p>
              </w:tc>
              <w:tc>
                <w:tcPr>
                  <w:tcW w:w="393" w:type="dxa"/>
                  <w:tcBorders>
                    <w:top w:val="nil"/>
                    <w:left w:val="single" w:sz="4" w:space="0" w:color="000000"/>
                    <w:bottom w:val="nil"/>
                    <w:right w:val="nil"/>
                  </w:tcBorders>
                  <w:shd w:val="clear" w:color="auto" w:fill="auto"/>
                  <w:tcMar>
                    <w:top w:w="100" w:type="dxa"/>
                    <w:left w:w="100" w:type="dxa"/>
                    <w:bottom w:w="100" w:type="dxa"/>
                    <w:right w:w="100" w:type="dxa"/>
                  </w:tcMar>
                </w:tcPr>
                <w:p w:rsidR="00DE7F45" w:rsidRDefault="00DE7F45">
                  <w:pPr>
                    <w:pBdr>
                      <w:top w:val="nil"/>
                      <w:left w:val="nil"/>
                      <w:bottom w:val="nil"/>
                      <w:right w:val="nil"/>
                      <w:between w:val="nil"/>
                    </w:pBdr>
                    <w:rPr>
                      <w:rFonts w:ascii="dcr10" w:eastAsia="dcr10" w:hAnsi="dcr10" w:cs="dcr10"/>
                    </w:rPr>
                  </w:pPr>
                </w:p>
              </w:tc>
              <w:tc>
                <w:tcPr>
                  <w:tcW w:w="393" w:type="dxa"/>
                  <w:tcBorders>
                    <w:top w:val="nil"/>
                    <w:left w:val="nil"/>
                    <w:bottom w:val="nil"/>
                    <w:right w:val="nil"/>
                  </w:tcBorders>
                  <w:shd w:val="clear" w:color="auto" w:fill="auto"/>
                  <w:tcMar>
                    <w:top w:w="100" w:type="dxa"/>
                    <w:left w:w="100" w:type="dxa"/>
                    <w:bottom w:w="100" w:type="dxa"/>
                    <w:right w:w="100" w:type="dxa"/>
                  </w:tcMar>
                </w:tcPr>
                <w:p w:rsidR="00DE7F45" w:rsidRDefault="00DE7F45">
                  <w:pPr>
                    <w:pBdr>
                      <w:top w:val="nil"/>
                      <w:left w:val="nil"/>
                      <w:bottom w:val="nil"/>
                      <w:right w:val="nil"/>
                      <w:between w:val="nil"/>
                    </w:pBdr>
                    <w:rPr>
                      <w:rFonts w:ascii="dcr10" w:eastAsia="dcr10" w:hAnsi="dcr10" w:cs="dcr10"/>
                    </w:rPr>
                  </w:pPr>
                </w:p>
              </w:tc>
            </w:tr>
            <w:tr w:rsidR="00DE7F45">
              <w:trPr>
                <w:trHeight w:val="440"/>
                <w:jc w:val="center"/>
              </w:trPr>
              <w:tc>
                <w:tcPr>
                  <w:tcW w:w="393" w:type="dxa"/>
                  <w:tcBorders>
                    <w:top w:val="nil"/>
                    <w:left w:val="nil"/>
                    <w:bottom w:val="nil"/>
                    <w:right w:val="single" w:sz="4" w:space="0" w:color="000000"/>
                  </w:tcBorders>
                  <w:shd w:val="clear" w:color="auto" w:fill="auto"/>
                  <w:tcMar>
                    <w:top w:w="100" w:type="dxa"/>
                    <w:left w:w="100" w:type="dxa"/>
                    <w:bottom w:w="100" w:type="dxa"/>
                    <w:right w:w="100" w:type="dxa"/>
                  </w:tcMar>
                </w:tcPr>
                <w:p w:rsidR="00DE7F45" w:rsidRDefault="00DE7F45">
                  <w:pPr>
                    <w:pBdr>
                      <w:top w:val="nil"/>
                      <w:left w:val="nil"/>
                      <w:bottom w:val="nil"/>
                      <w:right w:val="nil"/>
                      <w:between w:val="nil"/>
                    </w:pBdr>
                    <w:rPr>
                      <w:rFonts w:ascii="dcr10" w:eastAsia="dcr10" w:hAnsi="dcr10" w:cs="dcr10"/>
                    </w:rPr>
                  </w:pPr>
                </w:p>
              </w:tc>
              <w:tc>
                <w:tcPr>
                  <w:tcW w:w="1179"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DE7F45" w:rsidRDefault="001470AA">
                  <w:pPr>
                    <w:pBdr>
                      <w:top w:val="nil"/>
                      <w:left w:val="nil"/>
                      <w:bottom w:val="nil"/>
                      <w:right w:val="nil"/>
                      <w:between w:val="nil"/>
                    </w:pBdr>
                    <w:rPr>
                      <w:rFonts w:ascii="dcr10" w:eastAsia="dcr10" w:hAnsi="dcr10" w:cs="dcr10"/>
                    </w:rPr>
                  </w:pPr>
                  <w:r>
                    <w:rPr>
                      <w:rFonts w:ascii="dcr10" w:eastAsia="dcr10" w:hAnsi="dcr10" w:cs="dcr10"/>
                    </w:rPr>
                    <w:t>Quantity demanded (units)</w:t>
                  </w:r>
                </w:p>
              </w:tc>
              <w:tc>
                <w:tcPr>
                  <w:tcW w:w="393" w:type="dxa"/>
                  <w:tcBorders>
                    <w:left w:val="single" w:sz="4" w:space="0" w:color="000000"/>
                  </w:tcBorders>
                  <w:shd w:val="clear" w:color="auto" w:fill="auto"/>
                  <w:tcMar>
                    <w:top w:w="0" w:type="dxa"/>
                    <w:left w:w="0" w:type="dxa"/>
                    <w:bottom w:w="0" w:type="dxa"/>
                    <w:right w:w="0" w:type="dxa"/>
                  </w:tcMar>
                  <w:vAlign w:val="center"/>
                </w:tcPr>
                <w:p w:rsidR="00DE7F45" w:rsidRDefault="001470AA">
                  <w:pPr>
                    <w:pBdr>
                      <w:top w:val="nil"/>
                      <w:left w:val="nil"/>
                      <w:bottom w:val="nil"/>
                      <w:right w:val="nil"/>
                      <w:between w:val="nil"/>
                    </w:pBdr>
                    <w:jc w:val="center"/>
                    <w:rPr>
                      <w:rFonts w:ascii="dcr10" w:eastAsia="dcr10" w:hAnsi="dcr10" w:cs="dcr10"/>
                    </w:rPr>
                  </w:pPr>
                  <w:r>
                    <w:rPr>
                      <w:rFonts w:ascii="dcr10" w:eastAsia="dcr10" w:hAnsi="dcr10" w:cs="dcr10"/>
                    </w:rPr>
                    <w:t>200</w:t>
                  </w:r>
                </w:p>
              </w:tc>
              <w:tc>
                <w:tcPr>
                  <w:tcW w:w="393" w:type="dxa"/>
                  <w:shd w:val="clear" w:color="auto" w:fill="auto"/>
                  <w:tcMar>
                    <w:top w:w="0" w:type="dxa"/>
                    <w:left w:w="0" w:type="dxa"/>
                    <w:bottom w:w="0" w:type="dxa"/>
                    <w:right w:w="0" w:type="dxa"/>
                  </w:tcMar>
                  <w:vAlign w:val="center"/>
                </w:tcPr>
                <w:p w:rsidR="00DE7F45" w:rsidRDefault="001470AA">
                  <w:pPr>
                    <w:pBdr>
                      <w:top w:val="nil"/>
                      <w:left w:val="nil"/>
                      <w:bottom w:val="nil"/>
                      <w:right w:val="nil"/>
                      <w:between w:val="nil"/>
                    </w:pBdr>
                    <w:jc w:val="center"/>
                    <w:rPr>
                      <w:rFonts w:ascii="dcr10" w:eastAsia="dcr10" w:hAnsi="dcr10" w:cs="dcr10"/>
                    </w:rPr>
                  </w:pPr>
                  <w:r>
                    <w:rPr>
                      <w:rFonts w:ascii="dcr10" w:eastAsia="dcr10" w:hAnsi="dcr10" w:cs="dcr10"/>
                    </w:rPr>
                    <w:t>180</w:t>
                  </w:r>
                </w:p>
              </w:tc>
              <w:tc>
                <w:tcPr>
                  <w:tcW w:w="393" w:type="dxa"/>
                  <w:shd w:val="clear" w:color="auto" w:fill="auto"/>
                  <w:tcMar>
                    <w:top w:w="0" w:type="dxa"/>
                    <w:left w:w="0" w:type="dxa"/>
                    <w:bottom w:w="0" w:type="dxa"/>
                    <w:right w:w="0" w:type="dxa"/>
                  </w:tcMar>
                  <w:vAlign w:val="center"/>
                </w:tcPr>
                <w:p w:rsidR="00DE7F45" w:rsidRDefault="001470AA">
                  <w:pPr>
                    <w:pBdr>
                      <w:top w:val="nil"/>
                      <w:left w:val="nil"/>
                      <w:bottom w:val="nil"/>
                      <w:right w:val="nil"/>
                      <w:between w:val="nil"/>
                    </w:pBdr>
                    <w:jc w:val="center"/>
                    <w:rPr>
                      <w:rFonts w:ascii="dcr10" w:eastAsia="dcr10" w:hAnsi="dcr10" w:cs="dcr10"/>
                    </w:rPr>
                  </w:pPr>
                  <w:r>
                    <w:rPr>
                      <w:rFonts w:ascii="dcr10" w:eastAsia="dcr10" w:hAnsi="dcr10" w:cs="dcr10"/>
                    </w:rPr>
                    <w:t>160</w:t>
                  </w:r>
                </w:p>
              </w:tc>
              <w:tc>
                <w:tcPr>
                  <w:tcW w:w="393" w:type="dxa"/>
                  <w:tcBorders>
                    <w:right w:val="single" w:sz="4" w:space="0" w:color="000000"/>
                  </w:tcBorders>
                  <w:shd w:val="clear" w:color="auto" w:fill="auto"/>
                  <w:tcMar>
                    <w:top w:w="0" w:type="dxa"/>
                    <w:left w:w="0" w:type="dxa"/>
                    <w:bottom w:w="0" w:type="dxa"/>
                    <w:right w:w="0" w:type="dxa"/>
                  </w:tcMar>
                  <w:vAlign w:val="center"/>
                </w:tcPr>
                <w:p w:rsidR="00DE7F45" w:rsidRDefault="001470AA">
                  <w:pPr>
                    <w:pBdr>
                      <w:top w:val="nil"/>
                      <w:left w:val="nil"/>
                      <w:bottom w:val="nil"/>
                      <w:right w:val="nil"/>
                      <w:between w:val="nil"/>
                    </w:pBdr>
                    <w:jc w:val="center"/>
                    <w:rPr>
                      <w:rFonts w:ascii="dcr10" w:eastAsia="dcr10" w:hAnsi="dcr10" w:cs="dcr10"/>
                    </w:rPr>
                  </w:pPr>
                  <w:r>
                    <w:rPr>
                      <w:rFonts w:ascii="dcr10" w:eastAsia="dcr10" w:hAnsi="dcr10" w:cs="dcr10"/>
                    </w:rPr>
                    <w:t>140</w:t>
                  </w: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E7F45" w:rsidRDefault="001470AA">
                  <w:pPr>
                    <w:pBdr>
                      <w:top w:val="nil"/>
                      <w:left w:val="nil"/>
                      <w:bottom w:val="nil"/>
                      <w:right w:val="nil"/>
                      <w:between w:val="nil"/>
                    </w:pBdr>
                    <w:jc w:val="center"/>
                    <w:rPr>
                      <w:rFonts w:ascii="dcr10" w:eastAsia="dcr10" w:hAnsi="dcr10" w:cs="dcr10"/>
                    </w:rPr>
                  </w:pPr>
                  <w:r>
                    <w:rPr>
                      <w:rFonts w:ascii="dcr10" w:eastAsia="dcr10" w:hAnsi="dcr10" w:cs="dcr10"/>
                    </w:rPr>
                    <w:t>120</w:t>
                  </w:r>
                </w:p>
              </w:tc>
              <w:tc>
                <w:tcPr>
                  <w:tcW w:w="393" w:type="dxa"/>
                  <w:tcBorders>
                    <w:top w:val="nil"/>
                    <w:left w:val="single" w:sz="4" w:space="0" w:color="000000"/>
                    <w:bottom w:val="nil"/>
                    <w:right w:val="nil"/>
                  </w:tcBorders>
                  <w:shd w:val="clear" w:color="auto" w:fill="auto"/>
                  <w:tcMar>
                    <w:top w:w="100" w:type="dxa"/>
                    <w:left w:w="100" w:type="dxa"/>
                    <w:bottom w:w="100" w:type="dxa"/>
                    <w:right w:w="100" w:type="dxa"/>
                  </w:tcMar>
                </w:tcPr>
                <w:p w:rsidR="00DE7F45" w:rsidRDefault="00DE7F45">
                  <w:pPr>
                    <w:pBdr>
                      <w:top w:val="nil"/>
                      <w:left w:val="nil"/>
                      <w:bottom w:val="nil"/>
                      <w:right w:val="nil"/>
                      <w:between w:val="nil"/>
                    </w:pBdr>
                    <w:rPr>
                      <w:rFonts w:ascii="dcr10" w:eastAsia="dcr10" w:hAnsi="dcr10" w:cs="dcr10"/>
                    </w:rPr>
                  </w:pPr>
                </w:p>
              </w:tc>
              <w:tc>
                <w:tcPr>
                  <w:tcW w:w="393" w:type="dxa"/>
                  <w:tcBorders>
                    <w:top w:val="nil"/>
                    <w:left w:val="nil"/>
                    <w:bottom w:val="nil"/>
                    <w:right w:val="nil"/>
                  </w:tcBorders>
                  <w:shd w:val="clear" w:color="auto" w:fill="auto"/>
                  <w:tcMar>
                    <w:top w:w="100" w:type="dxa"/>
                    <w:left w:w="100" w:type="dxa"/>
                    <w:bottom w:w="100" w:type="dxa"/>
                    <w:right w:w="100" w:type="dxa"/>
                  </w:tcMar>
                </w:tcPr>
                <w:p w:rsidR="00DE7F45" w:rsidRDefault="00DE7F45">
                  <w:pPr>
                    <w:pBdr>
                      <w:top w:val="nil"/>
                      <w:left w:val="nil"/>
                      <w:bottom w:val="nil"/>
                      <w:right w:val="nil"/>
                      <w:between w:val="nil"/>
                    </w:pBdr>
                    <w:rPr>
                      <w:rFonts w:ascii="dcr10" w:eastAsia="dcr10" w:hAnsi="dcr10" w:cs="dcr10"/>
                    </w:rPr>
                  </w:pPr>
                </w:p>
              </w:tc>
            </w:tr>
            <w:tr w:rsidR="00DE7F45">
              <w:trPr>
                <w:trHeight w:val="440"/>
                <w:jc w:val="center"/>
              </w:trPr>
              <w:tc>
                <w:tcPr>
                  <w:tcW w:w="393" w:type="dxa"/>
                  <w:tcBorders>
                    <w:top w:val="nil"/>
                    <w:left w:val="nil"/>
                    <w:bottom w:val="nil"/>
                    <w:right w:val="single" w:sz="4" w:space="0" w:color="000000"/>
                  </w:tcBorders>
                  <w:shd w:val="clear" w:color="auto" w:fill="auto"/>
                  <w:tcMar>
                    <w:top w:w="100" w:type="dxa"/>
                    <w:left w:w="100" w:type="dxa"/>
                    <w:bottom w:w="100" w:type="dxa"/>
                    <w:right w:w="100" w:type="dxa"/>
                  </w:tcMar>
                </w:tcPr>
                <w:p w:rsidR="00DE7F45" w:rsidRDefault="00DE7F45">
                  <w:pPr>
                    <w:pBdr>
                      <w:top w:val="nil"/>
                      <w:left w:val="nil"/>
                      <w:bottom w:val="nil"/>
                      <w:right w:val="nil"/>
                      <w:between w:val="nil"/>
                    </w:pBdr>
                    <w:rPr>
                      <w:rFonts w:ascii="dcr10" w:eastAsia="dcr10" w:hAnsi="dcr10" w:cs="dcr10"/>
                    </w:rPr>
                  </w:pPr>
                </w:p>
              </w:tc>
              <w:tc>
                <w:tcPr>
                  <w:tcW w:w="1179"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DE7F45" w:rsidRDefault="001470AA">
                  <w:pPr>
                    <w:pBdr>
                      <w:top w:val="nil"/>
                      <w:left w:val="nil"/>
                      <w:bottom w:val="nil"/>
                      <w:right w:val="nil"/>
                      <w:between w:val="nil"/>
                    </w:pBdr>
                    <w:rPr>
                      <w:rFonts w:ascii="dcr10" w:eastAsia="dcr10" w:hAnsi="dcr10" w:cs="dcr10"/>
                    </w:rPr>
                  </w:pPr>
                  <w:r>
                    <w:rPr>
                      <w:rFonts w:ascii="dcr10" w:eastAsia="dcr10" w:hAnsi="dcr10" w:cs="dcr10"/>
                    </w:rPr>
                    <w:t>Quantity supplied (units)</w:t>
                  </w:r>
                </w:p>
              </w:tc>
              <w:tc>
                <w:tcPr>
                  <w:tcW w:w="393" w:type="dxa"/>
                  <w:tcBorders>
                    <w:left w:val="single" w:sz="4" w:space="0" w:color="000000"/>
                  </w:tcBorders>
                  <w:shd w:val="clear" w:color="auto" w:fill="auto"/>
                  <w:tcMar>
                    <w:top w:w="0" w:type="dxa"/>
                    <w:left w:w="0" w:type="dxa"/>
                    <w:bottom w:w="0" w:type="dxa"/>
                    <w:right w:w="0" w:type="dxa"/>
                  </w:tcMar>
                  <w:vAlign w:val="center"/>
                </w:tcPr>
                <w:p w:rsidR="00DE7F45" w:rsidRDefault="001470AA">
                  <w:pPr>
                    <w:pBdr>
                      <w:top w:val="nil"/>
                      <w:left w:val="nil"/>
                      <w:bottom w:val="nil"/>
                      <w:right w:val="nil"/>
                      <w:between w:val="nil"/>
                    </w:pBdr>
                    <w:jc w:val="center"/>
                    <w:rPr>
                      <w:rFonts w:ascii="dcr10" w:eastAsia="dcr10" w:hAnsi="dcr10" w:cs="dcr10"/>
                    </w:rPr>
                  </w:pPr>
                  <w:r>
                    <w:rPr>
                      <w:rFonts w:ascii="dcr10" w:eastAsia="dcr10" w:hAnsi="dcr10" w:cs="dcr10"/>
                    </w:rPr>
                    <w:t>80</w:t>
                  </w:r>
                </w:p>
              </w:tc>
              <w:tc>
                <w:tcPr>
                  <w:tcW w:w="393" w:type="dxa"/>
                  <w:shd w:val="clear" w:color="auto" w:fill="auto"/>
                  <w:tcMar>
                    <w:top w:w="0" w:type="dxa"/>
                    <w:left w:w="0" w:type="dxa"/>
                    <w:bottom w:w="0" w:type="dxa"/>
                    <w:right w:w="0" w:type="dxa"/>
                  </w:tcMar>
                  <w:vAlign w:val="center"/>
                </w:tcPr>
                <w:p w:rsidR="00DE7F45" w:rsidRDefault="001470AA">
                  <w:pPr>
                    <w:pBdr>
                      <w:top w:val="nil"/>
                      <w:left w:val="nil"/>
                      <w:bottom w:val="nil"/>
                      <w:right w:val="nil"/>
                      <w:between w:val="nil"/>
                    </w:pBdr>
                    <w:jc w:val="center"/>
                    <w:rPr>
                      <w:rFonts w:ascii="dcr10" w:eastAsia="dcr10" w:hAnsi="dcr10" w:cs="dcr10"/>
                    </w:rPr>
                  </w:pPr>
                  <w:r>
                    <w:rPr>
                      <w:rFonts w:ascii="dcr10" w:eastAsia="dcr10" w:hAnsi="dcr10" w:cs="dcr10"/>
                    </w:rPr>
                    <w:t>100</w:t>
                  </w:r>
                </w:p>
              </w:tc>
              <w:tc>
                <w:tcPr>
                  <w:tcW w:w="393" w:type="dxa"/>
                  <w:shd w:val="clear" w:color="auto" w:fill="auto"/>
                  <w:tcMar>
                    <w:top w:w="0" w:type="dxa"/>
                    <w:left w:w="0" w:type="dxa"/>
                    <w:bottom w:w="0" w:type="dxa"/>
                    <w:right w:w="0" w:type="dxa"/>
                  </w:tcMar>
                  <w:vAlign w:val="center"/>
                </w:tcPr>
                <w:p w:rsidR="00DE7F45" w:rsidRDefault="001470AA">
                  <w:pPr>
                    <w:pBdr>
                      <w:top w:val="nil"/>
                      <w:left w:val="nil"/>
                      <w:bottom w:val="nil"/>
                      <w:right w:val="nil"/>
                      <w:between w:val="nil"/>
                    </w:pBdr>
                    <w:jc w:val="center"/>
                    <w:rPr>
                      <w:rFonts w:ascii="dcr10" w:eastAsia="dcr10" w:hAnsi="dcr10" w:cs="dcr10"/>
                    </w:rPr>
                  </w:pPr>
                  <w:r>
                    <w:rPr>
                      <w:rFonts w:ascii="dcr10" w:eastAsia="dcr10" w:hAnsi="dcr10" w:cs="dcr10"/>
                    </w:rPr>
                    <w:t>120</w:t>
                  </w:r>
                </w:p>
              </w:tc>
              <w:tc>
                <w:tcPr>
                  <w:tcW w:w="393" w:type="dxa"/>
                  <w:tcBorders>
                    <w:right w:val="single" w:sz="4" w:space="0" w:color="000000"/>
                  </w:tcBorders>
                  <w:shd w:val="clear" w:color="auto" w:fill="auto"/>
                  <w:tcMar>
                    <w:top w:w="0" w:type="dxa"/>
                    <w:left w:w="0" w:type="dxa"/>
                    <w:bottom w:w="0" w:type="dxa"/>
                    <w:right w:w="0" w:type="dxa"/>
                  </w:tcMar>
                  <w:vAlign w:val="center"/>
                </w:tcPr>
                <w:p w:rsidR="00DE7F45" w:rsidRDefault="001470AA">
                  <w:pPr>
                    <w:pBdr>
                      <w:top w:val="nil"/>
                      <w:left w:val="nil"/>
                      <w:bottom w:val="nil"/>
                      <w:right w:val="nil"/>
                      <w:between w:val="nil"/>
                    </w:pBdr>
                    <w:jc w:val="center"/>
                    <w:rPr>
                      <w:rFonts w:ascii="dcr10" w:eastAsia="dcr10" w:hAnsi="dcr10" w:cs="dcr10"/>
                    </w:rPr>
                  </w:pPr>
                  <w:r>
                    <w:rPr>
                      <w:rFonts w:ascii="dcr10" w:eastAsia="dcr10" w:hAnsi="dcr10" w:cs="dcr10"/>
                    </w:rPr>
                    <w:t>140</w:t>
                  </w: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E7F45" w:rsidRDefault="001470AA">
                  <w:pPr>
                    <w:pBdr>
                      <w:top w:val="nil"/>
                      <w:left w:val="nil"/>
                      <w:bottom w:val="nil"/>
                      <w:right w:val="nil"/>
                      <w:between w:val="nil"/>
                    </w:pBdr>
                    <w:jc w:val="center"/>
                    <w:rPr>
                      <w:rFonts w:ascii="dcr10" w:eastAsia="dcr10" w:hAnsi="dcr10" w:cs="dcr10"/>
                    </w:rPr>
                  </w:pPr>
                  <w:r>
                    <w:rPr>
                      <w:rFonts w:ascii="dcr10" w:eastAsia="dcr10" w:hAnsi="dcr10" w:cs="dcr10"/>
                    </w:rPr>
                    <w:t>160</w:t>
                  </w:r>
                </w:p>
              </w:tc>
              <w:tc>
                <w:tcPr>
                  <w:tcW w:w="393" w:type="dxa"/>
                  <w:tcBorders>
                    <w:top w:val="nil"/>
                    <w:left w:val="single" w:sz="4" w:space="0" w:color="000000"/>
                    <w:bottom w:val="nil"/>
                    <w:right w:val="nil"/>
                  </w:tcBorders>
                  <w:shd w:val="clear" w:color="auto" w:fill="auto"/>
                  <w:tcMar>
                    <w:top w:w="100" w:type="dxa"/>
                    <w:left w:w="100" w:type="dxa"/>
                    <w:bottom w:w="100" w:type="dxa"/>
                    <w:right w:w="100" w:type="dxa"/>
                  </w:tcMar>
                </w:tcPr>
                <w:p w:rsidR="00DE7F45" w:rsidRDefault="00DE7F45">
                  <w:pPr>
                    <w:pBdr>
                      <w:top w:val="nil"/>
                      <w:left w:val="nil"/>
                      <w:bottom w:val="nil"/>
                      <w:right w:val="nil"/>
                      <w:between w:val="nil"/>
                    </w:pBdr>
                    <w:rPr>
                      <w:rFonts w:ascii="dcr10" w:eastAsia="dcr10" w:hAnsi="dcr10" w:cs="dcr10"/>
                    </w:rPr>
                  </w:pPr>
                </w:p>
              </w:tc>
              <w:tc>
                <w:tcPr>
                  <w:tcW w:w="393" w:type="dxa"/>
                  <w:tcBorders>
                    <w:top w:val="nil"/>
                    <w:left w:val="nil"/>
                    <w:bottom w:val="nil"/>
                    <w:right w:val="nil"/>
                  </w:tcBorders>
                  <w:shd w:val="clear" w:color="auto" w:fill="auto"/>
                  <w:tcMar>
                    <w:top w:w="100" w:type="dxa"/>
                    <w:left w:w="100" w:type="dxa"/>
                    <w:bottom w:w="100" w:type="dxa"/>
                    <w:right w:w="100" w:type="dxa"/>
                  </w:tcMar>
                </w:tcPr>
                <w:p w:rsidR="00DE7F45" w:rsidRDefault="00DE7F45">
                  <w:pPr>
                    <w:pBdr>
                      <w:top w:val="nil"/>
                      <w:left w:val="nil"/>
                      <w:bottom w:val="nil"/>
                      <w:right w:val="nil"/>
                      <w:between w:val="nil"/>
                    </w:pBdr>
                    <w:rPr>
                      <w:rFonts w:ascii="dcr10" w:eastAsia="dcr10" w:hAnsi="dcr10" w:cs="dcr10"/>
                    </w:rPr>
                  </w:pPr>
                </w:p>
              </w:tc>
            </w:tr>
          </w:tbl>
          <w:p w:rsidR="00DE7F45" w:rsidRDefault="00DE7F45">
            <w:pPr>
              <w:rPr>
                <w:rFonts w:ascii="dcr10" w:eastAsia="dcr10" w:hAnsi="dcr10" w:cs="dcr10"/>
              </w:rPr>
            </w:pPr>
          </w:p>
          <w:p w:rsidR="00DE7F45" w:rsidRDefault="001470AA">
            <w:pPr>
              <w:rPr>
                <w:rFonts w:ascii="dcr10" w:eastAsia="dcr10" w:hAnsi="dcr10" w:cs="dcr10"/>
              </w:rPr>
            </w:pPr>
            <w:r>
              <w:rPr>
                <w:rFonts w:ascii="dcr10" w:eastAsia="dcr10" w:hAnsi="dcr10" w:cs="dcr10"/>
              </w:rPr>
              <w:t>If the government imposes a price floor of $120 on the Good Y, total expenditure of the good will</w:t>
            </w:r>
          </w:p>
          <w:p w:rsidR="00DE7F45" w:rsidRDefault="00DE7F45">
            <w:pPr>
              <w:rPr>
                <w:rFonts w:ascii="dcr10" w:eastAsia="dcr10" w:hAnsi="dcr10" w:cs="dcr10"/>
              </w:rPr>
            </w:pPr>
          </w:p>
          <w:p w:rsidR="00DE7F45" w:rsidRDefault="001470AA">
            <w:pPr>
              <w:numPr>
                <w:ilvl w:val="0"/>
                <w:numId w:val="4"/>
              </w:numPr>
              <w:rPr>
                <w:rFonts w:ascii="dcr10" w:eastAsia="dcr10" w:hAnsi="dcr10" w:cs="dcr10"/>
              </w:rPr>
            </w:pPr>
            <w:r>
              <w:rPr>
                <w:rFonts w:ascii="dcr10" w:eastAsia="dcr10" w:hAnsi="dcr10" w:cs="dcr10"/>
              </w:rPr>
              <w:t>decrease by $1700.</w:t>
            </w:r>
          </w:p>
          <w:p w:rsidR="00DE7F45" w:rsidRDefault="001470AA">
            <w:pPr>
              <w:numPr>
                <w:ilvl w:val="0"/>
                <w:numId w:val="4"/>
              </w:numPr>
              <w:rPr>
                <w:rFonts w:ascii="dcr10" w:eastAsia="dcr10" w:hAnsi="dcr10" w:cs="dcr10"/>
              </w:rPr>
            </w:pPr>
            <w:r>
              <w:rPr>
                <w:rFonts w:ascii="dcr10" w:eastAsia="dcr10" w:hAnsi="dcr10" w:cs="dcr10"/>
              </w:rPr>
              <w:t>decrease by $500.</w:t>
            </w:r>
          </w:p>
          <w:p w:rsidR="00DE7F45" w:rsidRDefault="001470AA">
            <w:pPr>
              <w:numPr>
                <w:ilvl w:val="0"/>
                <w:numId w:val="4"/>
              </w:numPr>
              <w:rPr>
                <w:rFonts w:ascii="dcr10" w:eastAsia="dcr10" w:hAnsi="dcr10" w:cs="dcr10"/>
              </w:rPr>
            </w:pPr>
            <w:r>
              <w:rPr>
                <w:rFonts w:ascii="dcr10" w:eastAsia="dcr10" w:hAnsi="dcr10" w:cs="dcr10"/>
              </w:rPr>
              <w:t>decrease by $300.</w:t>
            </w:r>
          </w:p>
          <w:p w:rsidR="00DE7F45" w:rsidRDefault="001470AA">
            <w:pPr>
              <w:numPr>
                <w:ilvl w:val="0"/>
                <w:numId w:val="4"/>
              </w:numPr>
              <w:rPr>
                <w:rFonts w:ascii="dcr10" w:eastAsia="dcr10" w:hAnsi="dcr10" w:cs="dcr10"/>
              </w:rPr>
            </w:pPr>
            <w:r>
              <w:rPr>
                <w:rFonts w:ascii="dcr10" w:eastAsia="dcr10" w:hAnsi="dcr10" w:cs="dcr10"/>
              </w:rPr>
              <w:t>remains unchanged.</w:t>
            </w:r>
          </w:p>
        </w:tc>
      </w:tr>
      <w:tr w:rsidR="00DE7F45">
        <w:tc>
          <w:tcPr>
            <w:tcW w:w="13948" w:type="dxa"/>
            <w:gridSpan w:val="4"/>
            <w:tcBorders>
              <w:top w:val="single" w:sz="4" w:space="0" w:color="000000"/>
              <w:left w:val="nil"/>
              <w:bottom w:val="nil"/>
              <w:right w:val="nil"/>
            </w:tcBorders>
          </w:tcPr>
          <w:p w:rsidR="00DE7F45" w:rsidRDefault="00DE7F45">
            <w:pPr>
              <w:rPr>
                <w:rFonts w:ascii="dcr10" w:eastAsia="dcr10" w:hAnsi="dcr10" w:cs="dcr10"/>
              </w:rPr>
            </w:pPr>
          </w:p>
          <w:p w:rsidR="00DE7F45" w:rsidRDefault="001470AA">
            <w:pPr>
              <w:rPr>
                <w:rFonts w:ascii="dcr10" w:eastAsia="dcr10" w:hAnsi="dcr10" w:cs="dcr10"/>
                <w:color w:val="FF0000"/>
              </w:rPr>
            </w:pPr>
            <w:r>
              <w:rPr>
                <w:rFonts w:ascii="dcr10" w:eastAsia="dcr10" w:hAnsi="dcr10" w:cs="dcr10"/>
              </w:rPr>
              <w:t xml:space="preserve">Suggested answer: </w:t>
            </w:r>
            <w:r>
              <w:rPr>
                <w:rFonts w:ascii="Comic Sans MS" w:eastAsia="Comic Sans MS" w:hAnsi="Comic Sans MS" w:cs="Comic Sans MS"/>
                <w:color w:val="FF0000"/>
              </w:rPr>
              <w:t>D. It is because the price floor is ineffective. The market price and quantity remains at $55 and 140 units at equilibrium respectively.</w:t>
            </w:r>
            <w:r>
              <w:rPr>
                <w:rFonts w:ascii="dcr10" w:eastAsia="dcr10" w:hAnsi="dcr10" w:cs="dcr10"/>
                <w:color w:val="FF0000"/>
              </w:rPr>
              <w:t xml:space="preserve"> </w:t>
            </w:r>
          </w:p>
          <w:p w:rsidR="00DE7F45" w:rsidRDefault="00DE7F45">
            <w:pPr>
              <w:rPr>
                <w:rFonts w:ascii="dcr10" w:eastAsia="dcr10" w:hAnsi="dcr10" w:cs="dcr10"/>
              </w:rPr>
            </w:pPr>
          </w:p>
          <w:p w:rsidR="00DE7F45" w:rsidRDefault="00DE7F45">
            <w:pPr>
              <w:rPr>
                <w:rFonts w:ascii="dcr10" w:eastAsia="dcr10" w:hAnsi="dcr10" w:cs="dcr10"/>
              </w:rPr>
            </w:pPr>
          </w:p>
        </w:tc>
      </w:tr>
    </w:tbl>
    <w:p w:rsidR="00DE7F45" w:rsidRDefault="001470AA">
      <w:pPr>
        <w:widowControl/>
        <w:pBdr>
          <w:top w:val="nil"/>
          <w:left w:val="nil"/>
          <w:bottom w:val="nil"/>
          <w:right w:val="nil"/>
          <w:between w:val="nil"/>
        </w:pBdr>
        <w:rPr>
          <w:rFonts w:ascii="Times New Roman" w:eastAsia="Times New Roman" w:hAnsi="Times New Roman" w:cs="Times New Roman"/>
          <w:color w:val="000000"/>
        </w:rPr>
      </w:pPr>
      <w:r>
        <w:br w:type="page"/>
      </w:r>
    </w:p>
    <w:tbl>
      <w:tblPr>
        <w:tblStyle w:val="af"/>
        <w:tblW w:w="140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2355"/>
        <w:gridCol w:w="195"/>
        <w:gridCol w:w="6450"/>
      </w:tblGrid>
      <w:tr w:rsidR="00DE7F45">
        <w:tc>
          <w:tcPr>
            <w:tcW w:w="5040" w:type="dxa"/>
            <w:tcBorders>
              <w:top w:val="nil"/>
              <w:left w:val="nil"/>
              <w:bottom w:val="nil"/>
              <w:right w:val="nil"/>
            </w:tcBorders>
          </w:tcPr>
          <w:p w:rsidR="00DE7F45" w:rsidRDefault="00DE7F45">
            <w:pPr>
              <w:rPr>
                <w:rFonts w:ascii="Times New Roman" w:eastAsia="Times New Roman" w:hAnsi="Times New Roman" w:cs="Times New Roman"/>
              </w:rPr>
            </w:pPr>
          </w:p>
        </w:tc>
        <w:tc>
          <w:tcPr>
            <w:tcW w:w="2550" w:type="dxa"/>
            <w:gridSpan w:val="2"/>
            <w:tcBorders>
              <w:top w:val="nil"/>
              <w:left w:val="nil"/>
              <w:bottom w:val="nil"/>
              <w:right w:val="nil"/>
            </w:tcBorders>
          </w:tcPr>
          <w:p w:rsidR="00DE7F45" w:rsidRDefault="00DE7F45" w:rsidP="009102E1"/>
        </w:tc>
        <w:tc>
          <w:tcPr>
            <w:tcW w:w="6450" w:type="dxa"/>
            <w:tcBorders>
              <w:top w:val="nil"/>
              <w:left w:val="nil"/>
              <w:bottom w:val="nil"/>
              <w:right w:val="nil"/>
            </w:tcBorders>
          </w:tcPr>
          <w:p w:rsidR="00DE7F45" w:rsidRDefault="001470AA">
            <w:r>
              <w:rPr>
                <w:rFonts w:ascii="dcr10" w:eastAsia="dcr10" w:hAnsi="dcr10" w:cs="dcr10"/>
              </w:rPr>
              <w:t>Topic:</w:t>
            </w:r>
            <w:r>
              <w:t xml:space="preserve"> </w:t>
            </w:r>
            <w:r>
              <w:rPr>
                <w:rFonts w:ascii="Cardo" w:eastAsia="Cardo" w:hAnsi="Cardo" w:cs="Cardo"/>
              </w:rPr>
              <w:t xml:space="preserve">price floor ↔ adjustment in existing market intervention </w:t>
            </w:r>
          </w:p>
        </w:tc>
      </w:tr>
      <w:tr w:rsidR="00DE7F45">
        <w:tc>
          <w:tcPr>
            <w:tcW w:w="7395" w:type="dxa"/>
            <w:gridSpan w:val="2"/>
            <w:tcBorders>
              <w:top w:val="nil"/>
              <w:left w:val="nil"/>
              <w:bottom w:val="single" w:sz="4" w:space="0" w:color="000000"/>
              <w:right w:val="nil"/>
            </w:tcBorders>
          </w:tcPr>
          <w:p w:rsidR="00DE7F45" w:rsidRDefault="001470AA">
            <w:pPr>
              <w:rPr>
                <w:rFonts w:ascii="dcr10" w:eastAsia="dcr10" w:hAnsi="dcr10" w:cs="dcr10"/>
              </w:rPr>
            </w:pPr>
            <w:r>
              <w:rPr>
                <w:rFonts w:ascii="dcr10" w:eastAsia="dcr10" w:hAnsi="dcr10" w:cs="dcr10"/>
              </w:rPr>
              <w:t>QUESTION 9</w:t>
            </w:r>
          </w:p>
        </w:tc>
        <w:tc>
          <w:tcPr>
            <w:tcW w:w="6645" w:type="dxa"/>
            <w:gridSpan w:val="2"/>
            <w:tcBorders>
              <w:top w:val="nil"/>
              <w:left w:val="nil"/>
              <w:bottom w:val="single" w:sz="4" w:space="0" w:color="000000"/>
              <w:right w:val="nil"/>
            </w:tcBorders>
          </w:tcPr>
          <w:p w:rsidR="00DE7F45" w:rsidRDefault="001470AA">
            <w:pPr>
              <w:rPr>
                <w:rFonts w:ascii="dcr10" w:eastAsia="dcr10" w:hAnsi="dcr10" w:cs="dcr10"/>
              </w:rPr>
            </w:pPr>
            <w:r>
              <w:rPr>
                <w:rFonts w:ascii="dcr10" w:eastAsia="dcr10" w:hAnsi="dcr10" w:cs="dcr10"/>
              </w:rPr>
              <w:t xml:space="preserve">   Past paper reference:HKCEE </w:t>
            </w:r>
            <w:r>
              <w:rPr>
                <w:rFonts w:ascii="Arial" w:eastAsia="Arial" w:hAnsi="Arial" w:cs="Arial"/>
                <w:sz w:val="22"/>
                <w:szCs w:val="22"/>
              </w:rPr>
              <w:t>2009 MCQ 11</w:t>
            </w:r>
          </w:p>
        </w:tc>
      </w:tr>
      <w:tr w:rsidR="00DE7F45">
        <w:tc>
          <w:tcPr>
            <w:tcW w:w="14040" w:type="dxa"/>
            <w:gridSpan w:val="4"/>
            <w:tcBorders>
              <w:top w:val="single" w:sz="4" w:space="0" w:color="000000"/>
              <w:left w:val="single" w:sz="4" w:space="0" w:color="000000"/>
              <w:bottom w:val="single" w:sz="4" w:space="0" w:color="000000"/>
              <w:right w:val="single" w:sz="4" w:space="0" w:color="000000"/>
            </w:tcBorders>
          </w:tcPr>
          <w:p w:rsidR="00DE7F45" w:rsidRDefault="001470AA">
            <w:pPr>
              <w:widowControl/>
              <w:spacing w:line="276" w:lineRule="auto"/>
              <w:rPr>
                <w:rFonts w:ascii="Arial" w:eastAsia="Arial" w:hAnsi="Arial" w:cs="Arial"/>
              </w:rPr>
            </w:pPr>
            <w:r>
              <w:rPr>
                <w:rFonts w:ascii="Arial" w:eastAsia="Arial" w:hAnsi="Arial" w:cs="Arial"/>
              </w:rPr>
              <w:t>The government is planning to increase the minimum wage across industries. A result of an effective minimum wage increase is that</w:t>
            </w:r>
          </w:p>
          <w:p w:rsidR="00DE7F45" w:rsidRDefault="00DE7F45">
            <w:pPr>
              <w:widowControl/>
              <w:spacing w:line="276" w:lineRule="auto"/>
              <w:rPr>
                <w:rFonts w:ascii="Arial" w:eastAsia="Arial" w:hAnsi="Arial" w:cs="Arial"/>
              </w:rPr>
            </w:pPr>
          </w:p>
          <w:p w:rsidR="00DE7F45" w:rsidRDefault="001470AA">
            <w:pPr>
              <w:widowControl/>
              <w:spacing w:line="276" w:lineRule="auto"/>
              <w:rPr>
                <w:rFonts w:ascii="Arial" w:eastAsia="Arial" w:hAnsi="Arial" w:cs="Arial"/>
              </w:rPr>
            </w:pPr>
            <w:r>
              <w:rPr>
                <w:rFonts w:ascii="Arial" w:eastAsia="Arial" w:hAnsi="Arial" w:cs="Arial"/>
              </w:rPr>
              <w:t>A.the average wage earnings of employed low-income workers must increase.</w:t>
            </w:r>
          </w:p>
          <w:p w:rsidR="00DE7F45" w:rsidRDefault="001470AA">
            <w:pPr>
              <w:widowControl/>
              <w:spacing w:line="276" w:lineRule="auto"/>
              <w:rPr>
                <w:rFonts w:ascii="Arial" w:eastAsia="Arial" w:hAnsi="Arial" w:cs="Arial"/>
              </w:rPr>
            </w:pPr>
            <w:r>
              <w:rPr>
                <w:rFonts w:ascii="Arial" w:eastAsia="Arial" w:hAnsi="Arial" w:cs="Arial"/>
              </w:rPr>
              <w:t>B.the total wage earnings of employed low-income workers must increase.</w:t>
            </w:r>
          </w:p>
          <w:p w:rsidR="00DE7F45" w:rsidRDefault="001470AA">
            <w:pPr>
              <w:widowControl/>
              <w:spacing w:line="276" w:lineRule="auto"/>
              <w:rPr>
                <w:rFonts w:ascii="Arial" w:eastAsia="Arial" w:hAnsi="Arial" w:cs="Arial"/>
              </w:rPr>
            </w:pPr>
            <w:r>
              <w:rPr>
                <w:rFonts w:ascii="Arial" w:eastAsia="Arial" w:hAnsi="Arial" w:cs="Arial"/>
              </w:rPr>
              <w:t>C.the demand for low-income workers must decrease.</w:t>
            </w:r>
          </w:p>
          <w:p w:rsidR="00DE7F45" w:rsidRDefault="001470AA">
            <w:pPr>
              <w:widowControl/>
              <w:spacing w:line="276" w:lineRule="auto"/>
              <w:rPr>
                <w:rFonts w:ascii="Arial" w:eastAsia="Arial" w:hAnsi="Arial" w:cs="Arial"/>
                <w:sz w:val="22"/>
                <w:szCs w:val="22"/>
              </w:rPr>
            </w:pPr>
            <w:r>
              <w:rPr>
                <w:rFonts w:ascii="Arial" w:eastAsia="Arial" w:hAnsi="Arial" w:cs="Arial"/>
              </w:rPr>
              <w:t>D.the supply of low-income workers must increase</w:t>
            </w:r>
            <w:r>
              <w:rPr>
                <w:rFonts w:ascii="Arial" w:eastAsia="Arial" w:hAnsi="Arial" w:cs="Arial"/>
                <w:sz w:val="22"/>
                <w:szCs w:val="22"/>
              </w:rPr>
              <w:t>.</w:t>
            </w:r>
          </w:p>
          <w:p w:rsidR="00DE7F45" w:rsidRDefault="00DE7F45">
            <w:pPr>
              <w:rPr>
                <w:rFonts w:ascii="dcr10" w:eastAsia="dcr10" w:hAnsi="dcr10" w:cs="dcr10"/>
              </w:rPr>
            </w:pPr>
          </w:p>
        </w:tc>
      </w:tr>
      <w:tr w:rsidR="00DE7F45">
        <w:tc>
          <w:tcPr>
            <w:tcW w:w="14040" w:type="dxa"/>
            <w:gridSpan w:val="4"/>
            <w:tcBorders>
              <w:top w:val="single" w:sz="4" w:space="0" w:color="000000"/>
              <w:left w:val="nil"/>
              <w:bottom w:val="nil"/>
              <w:right w:val="nil"/>
            </w:tcBorders>
          </w:tcPr>
          <w:p w:rsidR="00DE7F45" w:rsidRDefault="001470AA">
            <w:pPr>
              <w:rPr>
                <w:rFonts w:ascii="Comic Sans MS" w:eastAsia="Comic Sans MS" w:hAnsi="Comic Sans MS" w:cs="Comic Sans MS"/>
                <w:color w:val="FF0000"/>
                <w:sz w:val="22"/>
                <w:szCs w:val="22"/>
              </w:rPr>
            </w:pPr>
            <w:r>
              <w:rPr>
                <w:rFonts w:ascii="dcr10" w:eastAsia="dcr10" w:hAnsi="dcr10" w:cs="dcr10"/>
              </w:rPr>
              <w:t xml:space="preserve">Suggested answer: </w:t>
            </w:r>
            <w:r>
              <w:rPr>
                <w:rFonts w:ascii="Arial" w:eastAsia="Arial" w:hAnsi="Arial" w:cs="Arial"/>
                <w:color w:val="FF0000"/>
                <w:sz w:val="22"/>
                <w:szCs w:val="22"/>
              </w:rPr>
              <w:t xml:space="preserve"> </w:t>
            </w:r>
            <w:r>
              <w:rPr>
                <w:rFonts w:ascii="Cardo" w:eastAsia="Cardo" w:hAnsi="Cardo" w:cs="Cardo"/>
                <w:color w:val="FF0000"/>
                <w:sz w:val="22"/>
                <w:szCs w:val="22"/>
              </w:rPr>
              <w:t>A. P↑Qd↓ With the increase in wage rate and the decrease in the number of workers employed, the average wage  earnings of employed low-income workers must increase.</w:t>
            </w:r>
          </w:p>
          <w:p w:rsidR="00DE7F45" w:rsidRDefault="001470AA">
            <w:pPr>
              <w:widowControl/>
              <w:spacing w:line="276" w:lineRule="auto"/>
              <w:rPr>
                <w:rFonts w:ascii="Comic Sans MS" w:eastAsia="Comic Sans MS" w:hAnsi="Comic Sans MS" w:cs="Comic Sans MS"/>
                <w:color w:val="FF0000"/>
                <w:sz w:val="22"/>
                <w:szCs w:val="22"/>
              </w:rPr>
            </w:pPr>
            <w:r>
              <w:rPr>
                <w:rFonts w:ascii="Comic Sans MS" w:eastAsia="Comic Sans MS" w:hAnsi="Comic Sans MS" w:cs="Comic Sans MS"/>
                <w:color w:val="FF0000"/>
                <w:sz w:val="22"/>
                <w:szCs w:val="22"/>
              </w:rPr>
              <w:t>Option B is incorrect. As the total wage earning  of employed low-income workers is dependent on the elasticity of demand for workers, it may increase or decrease.</w:t>
            </w:r>
          </w:p>
          <w:p w:rsidR="00DE7F45" w:rsidRDefault="001470AA">
            <w:pPr>
              <w:widowControl/>
              <w:spacing w:line="276" w:lineRule="auto"/>
              <w:rPr>
                <w:rFonts w:ascii="Comic Sans MS" w:eastAsia="Comic Sans MS" w:hAnsi="Comic Sans MS" w:cs="Comic Sans MS"/>
                <w:color w:val="FF0000"/>
                <w:sz w:val="22"/>
                <w:szCs w:val="22"/>
              </w:rPr>
            </w:pPr>
            <w:r>
              <w:rPr>
                <w:rFonts w:ascii="Comic Sans MS" w:eastAsia="Comic Sans MS" w:hAnsi="Comic Sans MS" w:cs="Comic Sans MS"/>
                <w:color w:val="FF0000"/>
                <w:sz w:val="22"/>
                <w:szCs w:val="22"/>
              </w:rPr>
              <w:t>Option C is incorrect.The change of the minimum wage will not affect the demand for low-income workers.</w:t>
            </w:r>
          </w:p>
          <w:p w:rsidR="00DE7F45" w:rsidRDefault="001470AA">
            <w:pPr>
              <w:widowControl/>
              <w:spacing w:line="276" w:lineRule="auto"/>
              <w:rPr>
                <w:rFonts w:ascii="Comic Sans MS" w:eastAsia="Comic Sans MS" w:hAnsi="Comic Sans MS" w:cs="Comic Sans MS"/>
                <w:color w:val="FF0000"/>
                <w:sz w:val="22"/>
                <w:szCs w:val="22"/>
              </w:rPr>
            </w:pPr>
            <w:r>
              <w:rPr>
                <w:rFonts w:ascii="Comic Sans MS" w:eastAsia="Comic Sans MS" w:hAnsi="Comic Sans MS" w:cs="Comic Sans MS"/>
                <w:color w:val="FF0000"/>
                <w:sz w:val="22"/>
                <w:szCs w:val="22"/>
              </w:rPr>
              <w:t>Option D is incorrect.The change of the minimum wage will not affect the supply of low-income workers.</w:t>
            </w:r>
          </w:p>
          <w:p w:rsidR="00DE7F45" w:rsidRDefault="00DE7F45">
            <w:pPr>
              <w:widowControl/>
              <w:spacing w:line="276" w:lineRule="auto"/>
              <w:rPr>
                <w:rFonts w:ascii="Comic Sans MS" w:eastAsia="Comic Sans MS" w:hAnsi="Comic Sans MS" w:cs="Comic Sans MS"/>
                <w:sz w:val="22"/>
                <w:szCs w:val="22"/>
              </w:rPr>
            </w:pPr>
          </w:p>
          <w:p w:rsidR="00DE7F45" w:rsidRDefault="00DE7F45">
            <w:pPr>
              <w:rPr>
                <w:rFonts w:ascii="dcr10" w:eastAsia="dcr10" w:hAnsi="dcr10" w:cs="dcr10"/>
              </w:rPr>
            </w:pPr>
          </w:p>
          <w:p w:rsidR="00DE7F45" w:rsidRDefault="00DE7F45">
            <w:pPr>
              <w:rPr>
                <w:rFonts w:ascii="dcr10" w:eastAsia="dcr10" w:hAnsi="dcr10" w:cs="dcr10"/>
              </w:rPr>
            </w:pPr>
          </w:p>
          <w:p w:rsidR="00DE7F45" w:rsidRDefault="00DE7F45">
            <w:pPr>
              <w:rPr>
                <w:rFonts w:ascii="dcr10" w:eastAsia="dcr10" w:hAnsi="dcr10" w:cs="dcr10"/>
              </w:rPr>
            </w:pPr>
          </w:p>
        </w:tc>
      </w:tr>
    </w:tbl>
    <w:p w:rsidR="00DE7F45" w:rsidRDefault="001470AA">
      <w:pPr>
        <w:widowControl/>
        <w:pBdr>
          <w:top w:val="nil"/>
          <w:left w:val="nil"/>
          <w:bottom w:val="nil"/>
          <w:right w:val="nil"/>
          <w:between w:val="nil"/>
        </w:pBdr>
        <w:rPr>
          <w:rFonts w:ascii="Times New Roman" w:eastAsia="Times New Roman" w:hAnsi="Times New Roman" w:cs="Times New Roman"/>
          <w:color w:val="000000"/>
        </w:rPr>
      </w:pPr>
      <w:r>
        <w:br w:type="page"/>
      </w:r>
    </w:p>
    <w:tbl>
      <w:tblPr>
        <w:tblStyle w:val="af0"/>
        <w:tblW w:w="1404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0"/>
        <w:gridCol w:w="4156"/>
        <w:gridCol w:w="105"/>
        <w:gridCol w:w="5520"/>
      </w:tblGrid>
      <w:tr w:rsidR="001470AA" w:rsidTr="001470AA">
        <w:trPr>
          <w:trHeight w:val="240"/>
          <w:jc w:val="center"/>
        </w:trPr>
        <w:tc>
          <w:tcPr>
            <w:tcW w:w="4260" w:type="dxa"/>
            <w:tcBorders>
              <w:top w:val="nil"/>
              <w:left w:val="nil"/>
              <w:bottom w:val="nil"/>
              <w:right w:val="nil"/>
            </w:tcBorders>
          </w:tcPr>
          <w:p w:rsidR="001470AA" w:rsidRDefault="001470AA">
            <w:r>
              <w:rPr>
                <w:rFonts w:asciiTheme="minorEastAsia" w:hAnsiTheme="minorEastAsia" w:cs="dcr10" w:hint="eastAsia"/>
              </w:rPr>
              <w:lastRenderedPageBreak/>
              <w:t>Teacher</w:t>
            </w:r>
          </w:p>
        </w:tc>
        <w:tc>
          <w:tcPr>
            <w:tcW w:w="4261" w:type="dxa"/>
            <w:gridSpan w:val="2"/>
            <w:tcBorders>
              <w:top w:val="nil"/>
              <w:left w:val="nil"/>
              <w:bottom w:val="nil"/>
              <w:right w:val="nil"/>
            </w:tcBorders>
          </w:tcPr>
          <w:p w:rsidR="001470AA" w:rsidRDefault="001470AA"/>
        </w:tc>
        <w:tc>
          <w:tcPr>
            <w:tcW w:w="5520" w:type="dxa"/>
            <w:tcBorders>
              <w:top w:val="nil"/>
              <w:left w:val="nil"/>
              <w:bottom w:val="nil"/>
              <w:right w:val="nil"/>
            </w:tcBorders>
          </w:tcPr>
          <w:p w:rsidR="001470AA" w:rsidRDefault="001470AA">
            <w:r>
              <w:rPr>
                <w:rFonts w:ascii="dcr10" w:eastAsia="dcr10" w:hAnsi="dcr10" w:cs="dcr10"/>
              </w:rPr>
              <w:t>Topic:</w:t>
            </w:r>
            <w:r>
              <w:t xml:space="preserve"> </w:t>
            </w:r>
            <w:r>
              <w:rPr>
                <w:rFonts w:ascii="Cardo" w:eastAsia="Cardo" w:hAnsi="Cardo" w:cs="Cardo"/>
              </w:rPr>
              <w:t xml:space="preserve">price floor ↔ elasticities </w:t>
            </w:r>
          </w:p>
        </w:tc>
      </w:tr>
      <w:tr w:rsidR="00DE7F45">
        <w:trPr>
          <w:jc w:val="center"/>
        </w:trPr>
        <w:tc>
          <w:tcPr>
            <w:tcW w:w="8416" w:type="dxa"/>
            <w:gridSpan w:val="2"/>
            <w:tcBorders>
              <w:top w:val="nil"/>
              <w:left w:val="nil"/>
              <w:bottom w:val="single" w:sz="4" w:space="0" w:color="000000"/>
              <w:right w:val="nil"/>
            </w:tcBorders>
          </w:tcPr>
          <w:p w:rsidR="00DE7F45" w:rsidRDefault="001470AA">
            <w:pPr>
              <w:rPr>
                <w:rFonts w:ascii="dcr10" w:eastAsia="dcr10" w:hAnsi="dcr10" w:cs="dcr10"/>
              </w:rPr>
            </w:pPr>
            <w:r>
              <w:rPr>
                <w:rFonts w:ascii="dcr10" w:eastAsia="dcr10" w:hAnsi="dcr10" w:cs="dcr10"/>
              </w:rPr>
              <w:t>QUESTION 10</w:t>
            </w:r>
          </w:p>
        </w:tc>
        <w:tc>
          <w:tcPr>
            <w:tcW w:w="5625" w:type="dxa"/>
            <w:gridSpan w:val="2"/>
            <w:tcBorders>
              <w:top w:val="nil"/>
              <w:left w:val="nil"/>
              <w:bottom w:val="single" w:sz="4" w:space="0" w:color="000000"/>
              <w:right w:val="nil"/>
            </w:tcBorders>
          </w:tcPr>
          <w:p w:rsidR="00DE7F45" w:rsidRDefault="001470AA">
            <w:pPr>
              <w:rPr>
                <w:rFonts w:ascii="dcr10" w:eastAsia="dcr10" w:hAnsi="dcr10" w:cs="dcr10"/>
              </w:rPr>
            </w:pPr>
            <w:r>
              <w:rPr>
                <w:rFonts w:ascii="dcr10" w:eastAsia="dcr10" w:hAnsi="dcr10" w:cs="dcr10"/>
              </w:rPr>
              <w:t xml:space="preserve">  Past paper reference: HKCEE 2000 MCQ 6</w:t>
            </w:r>
          </w:p>
        </w:tc>
      </w:tr>
      <w:tr w:rsidR="00DE7F45" w:rsidTr="001470AA">
        <w:trPr>
          <w:jc w:val="center"/>
        </w:trPr>
        <w:tc>
          <w:tcPr>
            <w:tcW w:w="1404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70AA" w:rsidRDefault="001470AA" w:rsidP="001470AA">
            <w:pPr>
              <w:rPr>
                <w:rFonts w:ascii="dcr10" w:eastAsia="dcr10" w:hAnsi="dcr10" w:cs="dcr10"/>
              </w:rPr>
            </w:pPr>
            <w:r w:rsidRPr="001470AA">
              <w:rPr>
                <w:rFonts w:ascii="dcr10" w:eastAsia="dcr10" w:hAnsi="dcr10" w:cs="dcr10"/>
              </w:rPr>
              <w:t xml:space="preserve">Hong Kong’s recent economic </w:t>
            </w:r>
            <w:r>
              <w:rPr>
                <w:rFonts w:ascii="dcr10" w:eastAsia="dcr10" w:hAnsi="dcr10" w:cs="dcr10"/>
              </w:rPr>
              <w:t>recovery has caused a raise</w:t>
            </w:r>
            <w:r w:rsidRPr="001470AA">
              <w:rPr>
                <w:rFonts w:ascii="dcr10" w:eastAsia="dcr10" w:hAnsi="dcr10" w:cs="dcr10"/>
              </w:rPr>
              <w:t xml:space="preserve"> in people ’s income. In view of this, the government</w:t>
            </w:r>
            <w:r>
              <w:rPr>
                <w:rFonts w:ascii="dcr10" w:eastAsia="dcr10" w:hAnsi="dcr10" w:cs="dcr10"/>
              </w:rPr>
              <w:t xml:space="preserve"> </w:t>
            </w:r>
            <w:r w:rsidRPr="001470AA">
              <w:rPr>
                <w:rFonts w:ascii="dcr10" w:eastAsia="dcr10" w:hAnsi="dcr10" w:cs="dcr10"/>
              </w:rPr>
              <w:t xml:space="preserve">decided to </w:t>
            </w:r>
            <w:r>
              <w:rPr>
                <w:rFonts w:ascii="dcr10" w:eastAsia="dcr10" w:hAnsi="dcr10" w:cs="dcr10"/>
              </w:rPr>
              <w:t>raise</w:t>
            </w:r>
            <w:r w:rsidRPr="001470AA">
              <w:rPr>
                <w:rFonts w:ascii="dcr10" w:eastAsia="dcr10" w:hAnsi="dcr10" w:cs="dcr10"/>
              </w:rPr>
              <w:t xml:space="preserve"> the effective minimum wage level of Filipino maids. As a result of these TWO changes,</w:t>
            </w:r>
          </w:p>
          <w:p w:rsidR="001470AA" w:rsidRPr="001470AA" w:rsidRDefault="001470AA" w:rsidP="001470AA">
            <w:pPr>
              <w:rPr>
                <w:rFonts w:ascii="dcr10" w:eastAsia="dcr10" w:hAnsi="dcr10" w:cs="dcr10"/>
              </w:rPr>
            </w:pPr>
          </w:p>
          <w:p w:rsidR="001470AA" w:rsidRPr="001470AA" w:rsidRDefault="001470AA" w:rsidP="001470AA">
            <w:pPr>
              <w:rPr>
                <w:rFonts w:ascii="dcr10" w:eastAsia="dcr10" w:hAnsi="dcr10" w:cs="dcr10"/>
              </w:rPr>
            </w:pPr>
            <w:r w:rsidRPr="001470AA">
              <w:rPr>
                <w:rFonts w:ascii="dcr10" w:eastAsia="dcr10" w:hAnsi="dcr10" w:cs="dcr10"/>
              </w:rPr>
              <w:t>(1) the demand for Fi</w:t>
            </w:r>
            <w:r>
              <w:rPr>
                <w:rFonts w:ascii="dcr10" w:eastAsia="dcr10" w:hAnsi="dcr10" w:cs="dcr10"/>
              </w:rPr>
              <w:t>lipino maids should in</w:t>
            </w:r>
            <w:r w:rsidRPr="001470AA">
              <w:rPr>
                <w:rFonts w:ascii="dcr10" w:eastAsia="dcr10" w:hAnsi="dcr10" w:cs="dcr10"/>
              </w:rPr>
              <w:t>crease.</w:t>
            </w:r>
          </w:p>
          <w:p w:rsidR="001470AA" w:rsidRPr="001470AA" w:rsidRDefault="001470AA" w:rsidP="001470AA">
            <w:pPr>
              <w:rPr>
                <w:rFonts w:ascii="dcr10" w:eastAsia="dcr10" w:hAnsi="dcr10" w:cs="dcr10"/>
              </w:rPr>
            </w:pPr>
            <w:r w:rsidRPr="001470AA">
              <w:rPr>
                <w:rFonts w:ascii="dcr10" w:eastAsia="dcr10" w:hAnsi="dcr10" w:cs="dcr10"/>
              </w:rPr>
              <w:t>(2) the quantity supp</w:t>
            </w:r>
            <w:r>
              <w:rPr>
                <w:rFonts w:ascii="dcr10" w:eastAsia="dcr10" w:hAnsi="dcr10" w:cs="dcr10"/>
              </w:rPr>
              <w:t>lied of Filipino maids should in</w:t>
            </w:r>
            <w:r w:rsidRPr="001470AA">
              <w:rPr>
                <w:rFonts w:ascii="dcr10" w:eastAsia="dcr10" w:hAnsi="dcr10" w:cs="dcr10"/>
              </w:rPr>
              <w:t>crease.</w:t>
            </w:r>
          </w:p>
          <w:p w:rsidR="001470AA" w:rsidRPr="001470AA" w:rsidRDefault="001470AA" w:rsidP="001470AA">
            <w:pPr>
              <w:rPr>
                <w:rFonts w:ascii="dcr10" w:eastAsia="dcr10" w:hAnsi="dcr10" w:cs="dcr10"/>
              </w:rPr>
            </w:pPr>
            <w:r w:rsidRPr="001470AA">
              <w:rPr>
                <w:rFonts w:ascii="dcr10" w:eastAsia="dcr10" w:hAnsi="dcr10" w:cs="dcr10"/>
              </w:rPr>
              <w:t>(3) the excess su</w:t>
            </w:r>
            <w:r>
              <w:rPr>
                <w:rFonts w:ascii="dcr10" w:eastAsia="dcr10" w:hAnsi="dcr10" w:cs="dcr10"/>
              </w:rPr>
              <w:t>pply of Filipino maids should in</w:t>
            </w:r>
            <w:r w:rsidRPr="001470AA">
              <w:rPr>
                <w:rFonts w:ascii="dcr10" w:eastAsia="dcr10" w:hAnsi="dcr10" w:cs="dcr10"/>
              </w:rPr>
              <w:t>crease.</w:t>
            </w:r>
          </w:p>
          <w:p w:rsidR="00DE7F45" w:rsidRPr="001470AA" w:rsidRDefault="001470AA" w:rsidP="001470AA">
            <w:pPr>
              <w:rPr>
                <w:rFonts w:ascii="dcr10" w:eastAsia="dcr10" w:hAnsi="dcr10" w:cs="dcr10"/>
              </w:rPr>
            </w:pPr>
            <w:r w:rsidRPr="001470AA">
              <w:rPr>
                <w:rFonts w:ascii="dcr10" w:eastAsia="dcr10" w:hAnsi="dcr10" w:cs="dcr10"/>
              </w:rPr>
              <w:t>(4) the total expenditure on the employme</w:t>
            </w:r>
            <w:r>
              <w:rPr>
                <w:rFonts w:ascii="dcr10" w:eastAsia="dcr10" w:hAnsi="dcr10" w:cs="dcr10"/>
              </w:rPr>
              <w:t>nt of Filipino maids should raise</w:t>
            </w:r>
            <w:r w:rsidRPr="001470AA">
              <w:rPr>
                <w:rFonts w:ascii="dcr10" w:eastAsia="dcr10" w:hAnsi="dcr10" w:cs="dcr10"/>
              </w:rPr>
              <w:t>.</w:t>
            </w:r>
          </w:p>
          <w:p w:rsidR="00DE7F45" w:rsidRPr="001470AA" w:rsidRDefault="00DE7F45" w:rsidP="001470AA">
            <w:pPr>
              <w:rPr>
                <w:rFonts w:ascii="dcr10" w:eastAsia="dcr10" w:hAnsi="dcr10" w:cs="dcr10"/>
              </w:rPr>
            </w:pPr>
          </w:p>
          <w:p w:rsidR="001470AA" w:rsidRDefault="001470AA" w:rsidP="001470AA">
            <w:pPr>
              <w:rPr>
                <w:rFonts w:ascii="dcr10" w:eastAsia="dcr10" w:hAnsi="dcr10" w:cs="dcr10"/>
              </w:rPr>
            </w:pPr>
            <w:r w:rsidRPr="001470AA">
              <w:rPr>
                <w:rFonts w:ascii="dcr10" w:eastAsia="dcr10" w:hAnsi="dcr10" w:cs="dcr10"/>
              </w:rPr>
              <w:t xml:space="preserve">A. (1) and (2) only </w:t>
            </w:r>
          </w:p>
          <w:p w:rsidR="001470AA" w:rsidRDefault="001470AA" w:rsidP="001470AA">
            <w:pPr>
              <w:rPr>
                <w:rFonts w:ascii="dcr10" w:eastAsia="dcr10" w:hAnsi="dcr10" w:cs="dcr10"/>
              </w:rPr>
            </w:pPr>
            <w:r w:rsidRPr="001470AA">
              <w:rPr>
                <w:rFonts w:ascii="dcr10" w:eastAsia="dcr10" w:hAnsi="dcr10" w:cs="dcr10"/>
              </w:rPr>
              <w:t xml:space="preserve">B. (2) and (3) only </w:t>
            </w:r>
          </w:p>
          <w:p w:rsidR="001470AA" w:rsidRDefault="001470AA" w:rsidP="001470AA">
            <w:pPr>
              <w:rPr>
                <w:rFonts w:ascii="dcr10" w:eastAsia="dcr10" w:hAnsi="dcr10" w:cs="dcr10"/>
              </w:rPr>
            </w:pPr>
            <w:r w:rsidRPr="001470AA">
              <w:rPr>
                <w:rFonts w:ascii="dcr10" w:eastAsia="dcr10" w:hAnsi="dcr10" w:cs="dcr10"/>
              </w:rPr>
              <w:t xml:space="preserve">C. (1), (2) and (3) only </w:t>
            </w:r>
          </w:p>
          <w:p w:rsidR="00DE7F45" w:rsidRPr="001470AA" w:rsidRDefault="001470AA" w:rsidP="001470AA">
            <w:pPr>
              <w:rPr>
                <w:rFonts w:ascii="dcr10" w:hAnsi="dcr10" w:cs="dcr10"/>
              </w:rPr>
            </w:pPr>
            <w:r w:rsidRPr="001470AA">
              <w:rPr>
                <w:rFonts w:ascii="dcr10" w:eastAsia="dcr10" w:hAnsi="dcr10" w:cs="dcr10"/>
              </w:rPr>
              <w:t>D. (1), (3) and (4) only</w:t>
            </w:r>
          </w:p>
        </w:tc>
      </w:tr>
      <w:tr w:rsidR="00DE7F45">
        <w:trPr>
          <w:jc w:val="center"/>
        </w:trPr>
        <w:tc>
          <w:tcPr>
            <w:tcW w:w="14041" w:type="dxa"/>
            <w:gridSpan w:val="4"/>
            <w:tcBorders>
              <w:top w:val="single" w:sz="4" w:space="0" w:color="000000"/>
              <w:left w:val="nil"/>
              <w:bottom w:val="nil"/>
              <w:right w:val="nil"/>
            </w:tcBorders>
          </w:tcPr>
          <w:p w:rsidR="001470AA" w:rsidRDefault="001470AA">
            <w:pPr>
              <w:rPr>
                <w:rFonts w:ascii="dcr10" w:eastAsia="dcr10" w:hAnsi="dcr10" w:cs="dcr10"/>
              </w:rPr>
            </w:pPr>
          </w:p>
          <w:p w:rsidR="00DE7F45" w:rsidRDefault="001470AA">
            <w:pPr>
              <w:rPr>
                <w:rFonts w:ascii="Comic Sans MS" w:eastAsia="dcr10" w:hAnsi="Comic Sans MS" w:cs="dcr10"/>
                <w:color w:val="FF0000"/>
              </w:rPr>
            </w:pPr>
            <w:r>
              <w:rPr>
                <w:rFonts w:ascii="dcr10" w:eastAsia="dcr10" w:hAnsi="dcr10" w:cs="dcr10"/>
              </w:rPr>
              <w:t xml:space="preserve">Suggested answer: </w:t>
            </w:r>
            <w:r>
              <w:rPr>
                <w:rFonts w:ascii="Comic Sans MS" w:eastAsia="dcr10" w:hAnsi="Comic Sans MS" w:cs="dcr10"/>
                <w:color w:val="FF0000"/>
              </w:rPr>
              <w:t>B</w:t>
            </w:r>
          </w:p>
          <w:p w:rsidR="001470AA" w:rsidRDefault="001470AA">
            <w:pPr>
              <w:rPr>
                <w:rFonts w:ascii="Comic Sans MS" w:eastAsia="dcr10" w:hAnsi="Comic Sans MS" w:cs="dcr10"/>
                <w:color w:val="FF0000"/>
              </w:rPr>
            </w:pPr>
          </w:p>
          <w:p w:rsidR="001470AA" w:rsidRPr="001470AA" w:rsidRDefault="001470AA">
            <w:pPr>
              <w:rPr>
                <w:rFonts w:ascii="Comic Sans MS" w:eastAsia="dcr10" w:hAnsi="Comic Sans MS" w:cs="dcr10"/>
              </w:rPr>
            </w:pPr>
            <w:r>
              <w:rPr>
                <w:rFonts w:ascii="Comic Sans MS" w:eastAsia="dcr10" w:hAnsi="Comic Sans MS" w:cs="dcr10"/>
                <w:color w:val="FF0000"/>
              </w:rPr>
              <w:t>Statement (1) is not correct. The demand remains unchanged while the quantity demanded for Filipino maids will decrease.</w:t>
            </w:r>
          </w:p>
          <w:p w:rsidR="00DE7F45" w:rsidRDefault="001470AA">
            <w:pPr>
              <w:rPr>
                <w:rFonts w:ascii="Comic Sans MS" w:eastAsia="dcr10" w:hAnsi="Comic Sans MS" w:cs="dcr10"/>
                <w:color w:val="FF0000"/>
              </w:rPr>
            </w:pPr>
            <w:r>
              <w:rPr>
                <w:rFonts w:ascii="Comic Sans MS" w:eastAsia="dcr10" w:hAnsi="Comic Sans MS" w:cs="dcr10"/>
                <w:color w:val="FF0000"/>
              </w:rPr>
              <w:t>Statement (2) is correct. According to the law of supply, the increase in wage rate will lead to an increase in quantity supplied.</w:t>
            </w:r>
          </w:p>
          <w:p w:rsidR="001470AA" w:rsidRDefault="001470AA">
            <w:pPr>
              <w:rPr>
                <w:rFonts w:ascii="Comic Sans MS" w:eastAsia="dcr10" w:hAnsi="Comic Sans MS" w:cs="dcr10"/>
                <w:color w:val="FF0000"/>
              </w:rPr>
            </w:pPr>
            <w:r>
              <w:rPr>
                <w:rFonts w:ascii="Comic Sans MS" w:eastAsia="dcr10" w:hAnsi="Comic Sans MS" w:cs="dcr10"/>
                <w:color w:val="FF0000"/>
              </w:rPr>
              <w:t>Statement (3) is correct. The difference between quantity demanded and quantity supplied enlarges.</w:t>
            </w:r>
          </w:p>
          <w:p w:rsidR="001470AA" w:rsidRPr="001470AA" w:rsidRDefault="001470AA">
            <w:pPr>
              <w:rPr>
                <w:rFonts w:ascii="dcr10" w:eastAsia="dcr10" w:hAnsi="dcr10" w:cs="dcr10"/>
              </w:rPr>
            </w:pPr>
            <w:r>
              <w:rPr>
                <w:rFonts w:ascii="Comic Sans MS" w:eastAsia="dcr10" w:hAnsi="Comic Sans MS" w:cs="dcr10"/>
                <w:color w:val="FF0000"/>
              </w:rPr>
              <w:t>Statement (4) is incorrect. If the demand is elastic, the total expenditure will drop.</w:t>
            </w:r>
          </w:p>
          <w:p w:rsidR="00DE7F45" w:rsidRDefault="00DE7F45">
            <w:pPr>
              <w:rPr>
                <w:rFonts w:ascii="dcr10" w:eastAsia="dcr10" w:hAnsi="dcr10" w:cs="dcr10"/>
              </w:rPr>
            </w:pPr>
          </w:p>
          <w:p w:rsidR="00DE7F45" w:rsidRDefault="00DE7F45">
            <w:pPr>
              <w:rPr>
                <w:rFonts w:ascii="dcr10" w:eastAsia="dcr10" w:hAnsi="dcr10" w:cs="dcr10"/>
              </w:rPr>
            </w:pPr>
          </w:p>
        </w:tc>
      </w:tr>
    </w:tbl>
    <w:p w:rsidR="00DE7F45" w:rsidRDefault="001470AA">
      <w:pPr>
        <w:widowControl/>
        <w:pBdr>
          <w:top w:val="nil"/>
          <w:left w:val="nil"/>
          <w:bottom w:val="nil"/>
          <w:right w:val="nil"/>
          <w:between w:val="nil"/>
        </w:pBdr>
        <w:rPr>
          <w:rFonts w:ascii="Times New Roman" w:eastAsia="Times New Roman" w:hAnsi="Times New Roman" w:cs="Times New Roman"/>
          <w:color w:val="000000"/>
        </w:rPr>
      </w:pPr>
      <w:r>
        <w:br w:type="page"/>
      </w:r>
    </w:p>
    <w:tbl>
      <w:tblPr>
        <w:tblStyle w:val="af1"/>
        <w:tblW w:w="140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70"/>
        <w:gridCol w:w="105"/>
        <w:gridCol w:w="3450"/>
        <w:gridCol w:w="3615"/>
      </w:tblGrid>
      <w:tr w:rsidR="00DE7F45">
        <w:tc>
          <w:tcPr>
            <w:tcW w:w="6870" w:type="dxa"/>
            <w:tcBorders>
              <w:top w:val="nil"/>
              <w:left w:val="nil"/>
              <w:bottom w:val="nil"/>
              <w:right w:val="nil"/>
            </w:tcBorders>
          </w:tcPr>
          <w:p w:rsidR="00DE7F45" w:rsidRDefault="00DE7F45" w:rsidP="00570BA2">
            <w:pPr>
              <w:rPr>
                <w:rFonts w:ascii="Times New Roman" w:eastAsia="Times New Roman" w:hAnsi="Times New Roman" w:cs="Times New Roman"/>
              </w:rPr>
            </w:pPr>
          </w:p>
        </w:tc>
        <w:tc>
          <w:tcPr>
            <w:tcW w:w="3555" w:type="dxa"/>
            <w:gridSpan w:val="2"/>
            <w:tcBorders>
              <w:top w:val="nil"/>
              <w:left w:val="nil"/>
              <w:bottom w:val="nil"/>
              <w:right w:val="nil"/>
            </w:tcBorders>
          </w:tcPr>
          <w:p w:rsidR="00DE7F45" w:rsidRDefault="007F41DE" w:rsidP="007F41DE">
            <w:r>
              <w:rPr>
                <w:rFonts w:ascii="dcr10" w:eastAsia="dcr10" w:hAnsi="dcr10" w:cs="dcr10"/>
              </w:rPr>
              <w:t xml:space="preserve">  </w:t>
            </w:r>
          </w:p>
        </w:tc>
        <w:tc>
          <w:tcPr>
            <w:tcW w:w="3615" w:type="dxa"/>
            <w:tcBorders>
              <w:top w:val="nil"/>
              <w:left w:val="nil"/>
              <w:bottom w:val="nil"/>
              <w:right w:val="nil"/>
            </w:tcBorders>
          </w:tcPr>
          <w:p w:rsidR="00DE7F45" w:rsidRDefault="001470AA">
            <w:r>
              <w:rPr>
                <w:rFonts w:ascii="dcr10" w:eastAsia="dcr10" w:hAnsi="dcr10" w:cs="dcr10"/>
              </w:rPr>
              <w:t>Topic:</w:t>
            </w:r>
            <w:r>
              <w:t xml:space="preserve"> </w:t>
            </w:r>
            <w:r>
              <w:rPr>
                <w:rFonts w:ascii="Cardo" w:eastAsia="Cardo" w:hAnsi="Cardo" w:cs="Cardo"/>
              </w:rPr>
              <w:t xml:space="preserve">quota ↔ real-life example </w:t>
            </w:r>
          </w:p>
        </w:tc>
      </w:tr>
      <w:tr w:rsidR="00DE7F45">
        <w:tc>
          <w:tcPr>
            <w:tcW w:w="6975" w:type="dxa"/>
            <w:gridSpan w:val="2"/>
            <w:tcBorders>
              <w:top w:val="nil"/>
              <w:left w:val="nil"/>
              <w:bottom w:val="single" w:sz="4" w:space="0" w:color="000000"/>
              <w:right w:val="nil"/>
            </w:tcBorders>
          </w:tcPr>
          <w:p w:rsidR="00DE7F45" w:rsidRDefault="001470AA">
            <w:pPr>
              <w:rPr>
                <w:rFonts w:ascii="dcr10" w:eastAsia="dcr10" w:hAnsi="dcr10" w:cs="dcr10"/>
              </w:rPr>
            </w:pPr>
            <w:r>
              <w:rPr>
                <w:rFonts w:ascii="dcr10" w:eastAsia="dcr10" w:hAnsi="dcr10" w:cs="dcr10"/>
              </w:rPr>
              <w:t>QUESTION 11</w:t>
            </w:r>
          </w:p>
        </w:tc>
        <w:tc>
          <w:tcPr>
            <w:tcW w:w="7065" w:type="dxa"/>
            <w:gridSpan w:val="2"/>
            <w:tcBorders>
              <w:top w:val="nil"/>
              <w:left w:val="nil"/>
              <w:bottom w:val="single" w:sz="4" w:space="0" w:color="000000"/>
              <w:right w:val="nil"/>
            </w:tcBorders>
          </w:tcPr>
          <w:p w:rsidR="00DE7F45" w:rsidRDefault="001470AA" w:rsidP="001470AA">
            <w:pPr>
              <w:rPr>
                <w:rFonts w:ascii="dcr10" w:eastAsia="dcr10" w:hAnsi="dcr10" w:cs="dcr10"/>
              </w:rPr>
            </w:pPr>
            <w:r>
              <w:rPr>
                <w:rFonts w:ascii="dcr10" w:eastAsia="dcr10" w:hAnsi="dcr10" w:cs="dcr10"/>
              </w:rPr>
              <w:t xml:space="preserve"> Past paper reference: </w:t>
            </w:r>
          </w:p>
        </w:tc>
      </w:tr>
      <w:tr w:rsidR="00DE7F45" w:rsidTr="001470AA">
        <w:tc>
          <w:tcPr>
            <w:tcW w:w="140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70AA" w:rsidRDefault="001470AA" w:rsidP="001470AA">
            <w:pPr>
              <w:rPr>
                <w:rFonts w:ascii="dcr10" w:eastAsia="dcr10" w:hAnsi="dcr10" w:cs="dcr10"/>
              </w:rPr>
            </w:pPr>
            <w:r w:rsidRPr="001470AA">
              <w:rPr>
                <w:rFonts w:ascii="dcr10" w:eastAsia="dcr10" w:hAnsi="dcr10" w:cs="dcr10"/>
              </w:rPr>
              <w:t>In 2007, the South African Government imposed a quota on the imports of clothing and textiles</w:t>
            </w:r>
            <w:r>
              <w:rPr>
                <w:rFonts w:ascii="dcr10" w:eastAsia="dcr10" w:hAnsi="dcr10" w:cs="dcr10"/>
              </w:rPr>
              <w:t xml:space="preserve"> </w:t>
            </w:r>
            <w:r w:rsidRPr="001470AA">
              <w:rPr>
                <w:rFonts w:ascii="dcr10" w:eastAsia="dcr10" w:hAnsi="dcr10" w:cs="dcr10"/>
              </w:rPr>
              <w:t>from China. As a resu</w:t>
            </w:r>
            <w:r>
              <w:rPr>
                <w:rFonts w:ascii="dcr10" w:eastAsia="dcr10" w:hAnsi="dcr10" w:cs="dcr10"/>
              </w:rPr>
              <w:t>lt , ___________ in China will de</w:t>
            </w:r>
            <w:r w:rsidRPr="001470AA">
              <w:rPr>
                <w:rFonts w:ascii="dcr10" w:eastAsia="dcr10" w:hAnsi="dcr10" w:cs="dcr10"/>
              </w:rPr>
              <w:t>crease</w:t>
            </w:r>
          </w:p>
          <w:p w:rsidR="001470AA" w:rsidRPr="001470AA" w:rsidRDefault="001470AA" w:rsidP="001470AA">
            <w:pPr>
              <w:rPr>
                <w:rFonts w:ascii="dcr10" w:eastAsia="dcr10" w:hAnsi="dcr10" w:cs="dcr10"/>
              </w:rPr>
            </w:pPr>
          </w:p>
          <w:p w:rsidR="001470AA" w:rsidRDefault="001470AA" w:rsidP="001470AA">
            <w:pPr>
              <w:rPr>
                <w:rFonts w:ascii="dcr10" w:eastAsia="dcr10" w:hAnsi="dcr10" w:cs="dcr10"/>
              </w:rPr>
            </w:pPr>
            <w:r w:rsidRPr="001470AA">
              <w:rPr>
                <w:rFonts w:ascii="dcr10" w:eastAsia="dcr10" w:hAnsi="dcr10" w:cs="dcr10"/>
              </w:rPr>
              <w:t xml:space="preserve">A. the price of clothing and textiles </w:t>
            </w:r>
          </w:p>
          <w:p w:rsidR="001470AA" w:rsidRPr="001470AA" w:rsidRDefault="001470AA" w:rsidP="001470AA">
            <w:pPr>
              <w:rPr>
                <w:rFonts w:ascii="dcr10" w:eastAsia="dcr10" w:hAnsi="dcr10" w:cs="dcr10"/>
              </w:rPr>
            </w:pPr>
            <w:r w:rsidRPr="001470AA">
              <w:rPr>
                <w:rFonts w:ascii="dcr10" w:eastAsia="dcr10" w:hAnsi="dcr10" w:cs="dcr10"/>
              </w:rPr>
              <w:t>B. the sales volume of clothing and textiles</w:t>
            </w:r>
          </w:p>
          <w:p w:rsidR="001470AA" w:rsidRDefault="001470AA" w:rsidP="001470AA">
            <w:pPr>
              <w:rPr>
                <w:rFonts w:ascii="dcr10" w:eastAsia="dcr10" w:hAnsi="dcr10" w:cs="dcr10"/>
              </w:rPr>
            </w:pPr>
            <w:r w:rsidRPr="001470AA">
              <w:rPr>
                <w:rFonts w:ascii="dcr10" w:eastAsia="dcr10" w:hAnsi="dcr10" w:cs="dcr10"/>
              </w:rPr>
              <w:t xml:space="preserve">C. the income of workers in the clothing and textiles manufacturing industry </w:t>
            </w:r>
          </w:p>
          <w:p w:rsidR="00DE7F45" w:rsidRPr="001470AA" w:rsidRDefault="001470AA" w:rsidP="001470AA">
            <w:pPr>
              <w:rPr>
                <w:rFonts w:ascii="dcr10" w:eastAsia="dcr10" w:hAnsi="dcr10" w:cs="dcr10"/>
              </w:rPr>
            </w:pPr>
            <w:r w:rsidRPr="001470AA">
              <w:rPr>
                <w:rFonts w:ascii="dcr10" w:eastAsia="dcr10" w:hAnsi="dcr10" w:cs="dcr10"/>
              </w:rPr>
              <w:t>D. the revenue from clothing and textiles sales</w:t>
            </w:r>
          </w:p>
          <w:p w:rsidR="00DE7F45" w:rsidRPr="001470AA" w:rsidRDefault="00DE7F45" w:rsidP="001470AA">
            <w:pPr>
              <w:rPr>
                <w:rFonts w:ascii="dcr10" w:eastAsia="dcr10" w:hAnsi="dcr10" w:cs="dcr10"/>
                <w:color w:val="FFFFFF"/>
              </w:rPr>
            </w:pPr>
          </w:p>
        </w:tc>
      </w:tr>
      <w:tr w:rsidR="00DE7F45">
        <w:tc>
          <w:tcPr>
            <w:tcW w:w="14040" w:type="dxa"/>
            <w:gridSpan w:val="4"/>
            <w:tcBorders>
              <w:top w:val="single" w:sz="4" w:space="0" w:color="000000"/>
              <w:left w:val="nil"/>
              <w:bottom w:val="nil"/>
              <w:right w:val="nil"/>
            </w:tcBorders>
          </w:tcPr>
          <w:p w:rsidR="00401BF9" w:rsidRDefault="001470AA" w:rsidP="00401BF9">
            <w:pPr>
              <w:rPr>
                <w:rFonts w:ascii="Comic Sans MS" w:eastAsia="dcr10" w:hAnsi="Comic Sans MS" w:cs="dcr10"/>
                <w:color w:val="FF0000"/>
              </w:rPr>
            </w:pPr>
            <w:r>
              <w:rPr>
                <w:rFonts w:ascii="dcr10" w:eastAsia="dcr10" w:hAnsi="dcr10" w:cs="dcr10"/>
              </w:rPr>
              <w:t>Suggested answer:</w:t>
            </w:r>
            <w:r w:rsidR="00401BF9">
              <w:rPr>
                <w:rFonts w:ascii="dcr10" w:eastAsia="dcr10" w:hAnsi="dcr10" w:cs="dcr10"/>
              </w:rPr>
              <w:t xml:space="preserve"> </w:t>
            </w:r>
            <w:r w:rsidR="00401BF9">
              <w:rPr>
                <w:rFonts w:ascii="Comic Sans MS" w:eastAsia="dcr10" w:hAnsi="Comic Sans MS" w:cs="dcr10"/>
                <w:color w:val="FF0000"/>
              </w:rPr>
              <w:t xml:space="preserve">C. The demand for workers will drop as it is derived from the demand of </w:t>
            </w:r>
            <w:r w:rsidR="00401BF9" w:rsidRPr="001470AA">
              <w:rPr>
                <w:rFonts w:ascii="Comic Sans MS" w:eastAsia="dcr10" w:hAnsi="Comic Sans MS" w:cs="dcr10"/>
                <w:color w:val="FF0000"/>
              </w:rPr>
              <w:t>clothing and textiles</w:t>
            </w:r>
            <w:r w:rsidR="00401BF9">
              <w:rPr>
                <w:rFonts w:ascii="Comic Sans MS" w:eastAsia="dcr10" w:hAnsi="Comic Sans MS" w:cs="dcr10"/>
                <w:color w:val="FF0000"/>
              </w:rPr>
              <w:t>.</w:t>
            </w:r>
          </w:p>
          <w:p w:rsidR="00DE7F45" w:rsidRPr="00401BF9" w:rsidRDefault="00DE7F45">
            <w:pPr>
              <w:rPr>
                <w:rFonts w:ascii="dcr10" w:hAnsi="dcr10" w:cs="dcr10"/>
              </w:rPr>
            </w:pPr>
          </w:p>
          <w:p w:rsidR="00DE7F45" w:rsidRDefault="001470AA">
            <w:pPr>
              <w:rPr>
                <w:rFonts w:ascii="Comic Sans MS" w:eastAsia="dcr10" w:hAnsi="Comic Sans MS" w:cs="dcr10"/>
                <w:color w:val="FF0000"/>
              </w:rPr>
            </w:pPr>
            <w:r>
              <w:rPr>
                <w:rFonts w:ascii="Comic Sans MS" w:eastAsia="dcr10" w:hAnsi="Comic Sans MS" w:cs="dcr10"/>
                <w:color w:val="FF0000"/>
              </w:rPr>
              <w:t>Option A is not correct. The price will increase as the supply curve shifts leftwards.</w:t>
            </w:r>
          </w:p>
          <w:p w:rsidR="001470AA" w:rsidRDefault="001470AA">
            <w:pPr>
              <w:rPr>
                <w:rFonts w:ascii="Comic Sans MS" w:eastAsia="dcr10" w:hAnsi="Comic Sans MS" w:cs="dcr10"/>
                <w:color w:val="FF0000"/>
              </w:rPr>
            </w:pPr>
            <w:r>
              <w:rPr>
                <w:rFonts w:ascii="Comic Sans MS" w:eastAsia="dcr10" w:hAnsi="Comic Sans MS" w:cs="dcr10"/>
                <w:color w:val="FF0000"/>
              </w:rPr>
              <w:t>Option B is not correct. The sales volume will drop as the supply curve shifts leftwards.</w:t>
            </w:r>
          </w:p>
          <w:p w:rsidR="001470AA" w:rsidRDefault="001470AA">
            <w:pPr>
              <w:rPr>
                <w:rFonts w:ascii="dcr10" w:eastAsia="dcr10" w:hAnsi="dcr10" w:cs="dcr10"/>
              </w:rPr>
            </w:pPr>
            <w:r>
              <w:rPr>
                <w:rFonts w:ascii="Comic Sans MS" w:eastAsia="dcr10" w:hAnsi="Comic Sans MS" w:cs="dcr10"/>
                <w:color w:val="FF0000"/>
              </w:rPr>
              <w:t xml:space="preserve">Option D is not correct. </w:t>
            </w:r>
            <w:r w:rsidR="00401BF9">
              <w:rPr>
                <w:rFonts w:ascii="Comic Sans MS" w:eastAsia="dcr10" w:hAnsi="Comic Sans MS" w:cs="dcr10"/>
                <w:color w:val="FF0000"/>
              </w:rPr>
              <w:t xml:space="preserve"> The revenue will drop if the demand is elastic.</w:t>
            </w:r>
          </w:p>
          <w:p w:rsidR="00DE7F45" w:rsidRDefault="00DE7F45">
            <w:pPr>
              <w:rPr>
                <w:rFonts w:ascii="dcr10" w:eastAsia="dcr10" w:hAnsi="dcr10" w:cs="dcr10"/>
              </w:rPr>
            </w:pPr>
          </w:p>
        </w:tc>
      </w:tr>
    </w:tbl>
    <w:p w:rsidR="00DE7F45" w:rsidRDefault="001470AA">
      <w:pPr>
        <w:widowControl/>
        <w:pBdr>
          <w:top w:val="nil"/>
          <w:left w:val="nil"/>
          <w:bottom w:val="nil"/>
          <w:right w:val="nil"/>
          <w:between w:val="nil"/>
        </w:pBdr>
        <w:rPr>
          <w:rFonts w:ascii="Times New Roman" w:eastAsia="Times New Roman" w:hAnsi="Times New Roman" w:cs="Times New Roman"/>
          <w:color w:val="000000"/>
        </w:rPr>
      </w:pPr>
      <w:r>
        <w:br w:type="page"/>
      </w:r>
    </w:p>
    <w:tbl>
      <w:tblPr>
        <w:tblStyle w:val="af2"/>
        <w:tblW w:w="139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2443"/>
        <w:gridCol w:w="11"/>
        <w:gridCol w:w="6963"/>
      </w:tblGrid>
      <w:tr w:rsidR="00DE7F45">
        <w:tc>
          <w:tcPr>
            <w:tcW w:w="4531" w:type="dxa"/>
            <w:tcBorders>
              <w:top w:val="nil"/>
              <w:left w:val="nil"/>
              <w:bottom w:val="nil"/>
              <w:right w:val="nil"/>
            </w:tcBorders>
          </w:tcPr>
          <w:p w:rsidR="00DE7F45" w:rsidRDefault="00DE7F45"/>
        </w:tc>
        <w:tc>
          <w:tcPr>
            <w:tcW w:w="2454" w:type="dxa"/>
            <w:gridSpan w:val="2"/>
            <w:tcBorders>
              <w:top w:val="nil"/>
              <w:left w:val="nil"/>
              <w:bottom w:val="nil"/>
              <w:right w:val="nil"/>
            </w:tcBorders>
          </w:tcPr>
          <w:p w:rsidR="00DE7F45" w:rsidRDefault="00DE7F45"/>
        </w:tc>
        <w:tc>
          <w:tcPr>
            <w:tcW w:w="6963" w:type="dxa"/>
            <w:tcBorders>
              <w:top w:val="nil"/>
              <w:left w:val="nil"/>
              <w:bottom w:val="nil"/>
              <w:right w:val="nil"/>
            </w:tcBorders>
          </w:tcPr>
          <w:p w:rsidR="00DE7F45" w:rsidRDefault="001470AA">
            <w:r>
              <w:rPr>
                <w:rFonts w:ascii="dcr10" w:eastAsia="dcr10" w:hAnsi="dcr10" w:cs="dcr10"/>
              </w:rPr>
              <w:t>Topic:</w:t>
            </w:r>
            <w:r>
              <w:t xml:space="preserve"> </w:t>
            </w:r>
            <w:r>
              <w:rPr>
                <w:rFonts w:ascii="Cardo" w:eastAsia="Cardo" w:hAnsi="Cardo" w:cs="Cardo"/>
              </w:rPr>
              <w:t xml:space="preserve">quota ↔ demand-supply diagram </w:t>
            </w:r>
          </w:p>
        </w:tc>
      </w:tr>
      <w:tr w:rsidR="00DE7F45">
        <w:tc>
          <w:tcPr>
            <w:tcW w:w="6974" w:type="dxa"/>
            <w:gridSpan w:val="2"/>
            <w:tcBorders>
              <w:top w:val="nil"/>
              <w:left w:val="nil"/>
              <w:bottom w:val="single" w:sz="4" w:space="0" w:color="000000"/>
              <w:right w:val="nil"/>
            </w:tcBorders>
          </w:tcPr>
          <w:p w:rsidR="00DE7F45" w:rsidRDefault="001470AA">
            <w:pPr>
              <w:rPr>
                <w:rFonts w:ascii="dcr10" w:eastAsia="dcr10" w:hAnsi="dcr10" w:cs="dcr10"/>
              </w:rPr>
            </w:pPr>
            <w:r>
              <w:rPr>
                <w:rFonts w:ascii="dcr10" w:eastAsia="dcr10" w:hAnsi="dcr10" w:cs="dcr10"/>
              </w:rPr>
              <w:t>QUESTION 12</w:t>
            </w:r>
          </w:p>
        </w:tc>
        <w:tc>
          <w:tcPr>
            <w:tcW w:w="6974" w:type="dxa"/>
            <w:gridSpan w:val="2"/>
            <w:tcBorders>
              <w:top w:val="nil"/>
              <w:left w:val="nil"/>
              <w:bottom w:val="single" w:sz="4" w:space="0" w:color="000000"/>
              <w:right w:val="nil"/>
            </w:tcBorders>
          </w:tcPr>
          <w:p w:rsidR="00DE7F45" w:rsidRDefault="001470AA">
            <w:pPr>
              <w:rPr>
                <w:rFonts w:ascii="dcr10" w:eastAsia="dcr10" w:hAnsi="dcr10" w:cs="dcr10"/>
              </w:rPr>
            </w:pPr>
            <w:r>
              <w:rPr>
                <w:rFonts w:ascii="dcr10" w:eastAsia="dcr10" w:hAnsi="dcr10" w:cs="dcr10"/>
              </w:rPr>
              <w:t xml:space="preserve">  Past paper reference: HKCEE 2006 MCQ 10</w:t>
            </w:r>
          </w:p>
        </w:tc>
      </w:tr>
      <w:tr w:rsidR="00DE7F45">
        <w:tc>
          <w:tcPr>
            <w:tcW w:w="13948" w:type="dxa"/>
            <w:gridSpan w:val="4"/>
            <w:tcBorders>
              <w:top w:val="single" w:sz="4" w:space="0" w:color="000000"/>
              <w:left w:val="single" w:sz="4" w:space="0" w:color="000000"/>
              <w:bottom w:val="single" w:sz="4" w:space="0" w:color="000000"/>
              <w:right w:val="single" w:sz="4" w:space="0" w:color="000000"/>
            </w:tcBorders>
          </w:tcPr>
          <w:p w:rsidR="00DE7F45" w:rsidRDefault="001470AA">
            <w:pPr>
              <w:rPr>
                <w:rFonts w:ascii="dcr10" w:eastAsia="dcr10" w:hAnsi="dcr10" w:cs="dcr10"/>
              </w:rPr>
            </w:pPr>
            <w:r>
              <w:rPr>
                <w:rFonts w:ascii="dcr10" w:eastAsia="dcr10" w:hAnsi="dcr10" w:cs="dcr10"/>
              </w:rPr>
              <w:t>In country A, there is a quota restriction on imported good. When the import quota quantity is Q</w:t>
            </w:r>
            <w:r>
              <w:rPr>
                <w:rFonts w:ascii="dcr10" w:eastAsia="dcr10" w:hAnsi="dcr10" w:cs="dcr10"/>
                <w:vertAlign w:val="subscript"/>
              </w:rPr>
              <w:t>1</w:t>
            </w:r>
            <w:r>
              <w:rPr>
                <w:rFonts w:ascii="dcr10" w:eastAsia="dcr10" w:hAnsi="dcr10" w:cs="dcr10"/>
              </w:rPr>
              <w:t>, the market price of the good is P</w:t>
            </w:r>
            <w:r>
              <w:rPr>
                <w:rFonts w:ascii="dcr10" w:eastAsia="dcr10" w:hAnsi="dcr10" w:cs="dcr10"/>
                <w:vertAlign w:val="subscript"/>
              </w:rPr>
              <w:t>2</w:t>
            </w:r>
            <w:r>
              <w:rPr>
                <w:rFonts w:ascii="dcr10" w:eastAsia="dcr10" w:hAnsi="dcr10" w:cs="dcr10"/>
              </w:rPr>
              <w:t>. Now suppose Country A decreases the quota quantity from Q</w:t>
            </w:r>
            <w:r>
              <w:rPr>
                <w:rFonts w:ascii="dcr10" w:eastAsia="dcr10" w:hAnsi="dcr10" w:cs="dcr10"/>
                <w:vertAlign w:val="subscript"/>
              </w:rPr>
              <w:t>1</w:t>
            </w:r>
            <w:r>
              <w:rPr>
                <w:rFonts w:ascii="dcr10" w:eastAsia="dcr10" w:hAnsi="dcr10" w:cs="dcr10"/>
              </w:rPr>
              <w:t xml:space="preserve"> to Q</w:t>
            </w:r>
            <w:r>
              <w:rPr>
                <w:rFonts w:ascii="dcr10" w:eastAsia="dcr10" w:hAnsi="dcr10" w:cs="dcr10"/>
                <w:vertAlign w:val="subscript"/>
              </w:rPr>
              <w:t>3</w:t>
            </w:r>
            <w:r>
              <w:rPr>
                <w:rFonts w:ascii="dcr10" w:eastAsia="dcr10" w:hAnsi="dcr10" w:cs="dcr10"/>
              </w:rPr>
              <w:t xml:space="preserve"> as shown in the diagram below. As a</w:t>
            </w:r>
          </w:p>
          <w:p w:rsidR="00DE7F45" w:rsidRDefault="001470AA">
            <w:pPr>
              <w:rPr>
                <w:rFonts w:ascii="dcr10" w:eastAsia="dcr10" w:hAnsi="dcr10" w:cs="dcr10"/>
              </w:rPr>
            </w:pPr>
            <w:r>
              <w:rPr>
                <w:rFonts w:ascii="dcr10" w:eastAsia="dcr10" w:hAnsi="dcr10" w:cs="dcr10"/>
              </w:rPr>
              <w:t>result, the new total sales revenue would be</w:t>
            </w:r>
          </w:p>
          <w:p w:rsidR="00DE7F45" w:rsidRDefault="00DE7F45">
            <w:pPr>
              <w:rPr>
                <w:rFonts w:ascii="Bellota Text" w:eastAsia="Bellota Text" w:hAnsi="Bellota Text" w:cs="Bellota Text"/>
              </w:rPr>
            </w:pPr>
          </w:p>
          <w:p w:rsidR="00DE7F45" w:rsidRDefault="001470AA">
            <w:pPr>
              <w:rPr>
                <w:rFonts w:ascii="Bellota Text" w:eastAsia="Bellota Text" w:hAnsi="Bellota Text" w:cs="Bellota Text"/>
              </w:rPr>
            </w:pPr>
            <w:r>
              <w:rPr>
                <w:rFonts w:ascii="Bellota Text" w:eastAsia="Bellota Text" w:hAnsi="Bellota Text" w:cs="Bellota Text"/>
                <w:noProof/>
              </w:rPr>
              <w:drawing>
                <wp:inline distT="114300" distB="114300" distL="114300" distR="114300">
                  <wp:extent cx="2893854" cy="182403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893854" cy="1824038"/>
                          </a:xfrm>
                          <a:prstGeom prst="rect">
                            <a:avLst/>
                          </a:prstGeom>
                          <a:ln/>
                        </pic:spPr>
                      </pic:pic>
                    </a:graphicData>
                  </a:graphic>
                </wp:inline>
              </w:drawing>
            </w:r>
          </w:p>
          <w:p w:rsidR="00DE7F45" w:rsidRDefault="001470AA">
            <w:pPr>
              <w:rPr>
                <w:rFonts w:ascii="dcr10" w:eastAsia="dcr10" w:hAnsi="dcr10" w:cs="dcr10"/>
              </w:rPr>
            </w:pPr>
            <w:r>
              <w:rPr>
                <w:rFonts w:ascii="dcr10" w:eastAsia="dcr10" w:hAnsi="dcr10" w:cs="dcr10"/>
              </w:rPr>
              <w:t xml:space="preserve"> </w:t>
            </w:r>
          </w:p>
          <w:p w:rsidR="00DE7F45" w:rsidRDefault="001470AA">
            <w:pPr>
              <w:numPr>
                <w:ilvl w:val="0"/>
                <w:numId w:val="12"/>
              </w:numPr>
              <w:rPr>
                <w:rFonts w:ascii="dcr10" w:eastAsia="dcr10" w:hAnsi="dcr10" w:cs="dcr10"/>
              </w:rPr>
            </w:pPr>
            <w:r>
              <w:rPr>
                <w:rFonts w:ascii="dcr10" w:eastAsia="dcr10" w:hAnsi="dcr10" w:cs="dcr10"/>
              </w:rPr>
              <w:t>P</w:t>
            </w:r>
            <w:r>
              <w:rPr>
                <w:rFonts w:ascii="dcr10" w:eastAsia="dcr10" w:hAnsi="dcr10" w:cs="dcr10"/>
                <w:vertAlign w:val="subscript"/>
              </w:rPr>
              <w:t>1</w:t>
            </w:r>
            <w:r>
              <w:rPr>
                <w:rFonts w:ascii="dcr10" w:eastAsia="dcr10" w:hAnsi="dcr10" w:cs="dcr10"/>
              </w:rPr>
              <w:t xml:space="preserve"> ✕ Q</w:t>
            </w:r>
            <w:r>
              <w:rPr>
                <w:rFonts w:ascii="dcr10" w:eastAsia="dcr10" w:hAnsi="dcr10" w:cs="dcr10"/>
                <w:vertAlign w:val="subscript"/>
              </w:rPr>
              <w:t>1</w:t>
            </w:r>
          </w:p>
          <w:p w:rsidR="00DE7F45" w:rsidRDefault="001470AA">
            <w:pPr>
              <w:numPr>
                <w:ilvl w:val="0"/>
                <w:numId w:val="12"/>
              </w:numPr>
              <w:rPr>
                <w:rFonts w:ascii="dcr10" w:eastAsia="dcr10" w:hAnsi="dcr10" w:cs="dcr10"/>
              </w:rPr>
            </w:pPr>
            <w:r>
              <w:rPr>
                <w:rFonts w:ascii="dcr10" w:eastAsia="dcr10" w:hAnsi="dcr10" w:cs="dcr10"/>
              </w:rPr>
              <w:t>P</w:t>
            </w:r>
            <w:r>
              <w:rPr>
                <w:rFonts w:ascii="dcr10" w:eastAsia="dcr10" w:hAnsi="dcr10" w:cs="dcr10"/>
                <w:vertAlign w:val="subscript"/>
              </w:rPr>
              <w:t>2</w:t>
            </w:r>
            <w:r>
              <w:rPr>
                <w:rFonts w:ascii="dcr10" w:eastAsia="dcr10" w:hAnsi="dcr10" w:cs="dcr10"/>
              </w:rPr>
              <w:t xml:space="preserve"> ✕ Q</w:t>
            </w:r>
            <w:r>
              <w:rPr>
                <w:rFonts w:ascii="dcr10" w:eastAsia="dcr10" w:hAnsi="dcr10" w:cs="dcr10"/>
                <w:vertAlign w:val="subscript"/>
              </w:rPr>
              <w:t>2</w:t>
            </w:r>
          </w:p>
          <w:p w:rsidR="00DE7F45" w:rsidRDefault="001470AA">
            <w:pPr>
              <w:numPr>
                <w:ilvl w:val="0"/>
                <w:numId w:val="12"/>
              </w:numPr>
              <w:rPr>
                <w:rFonts w:ascii="dcr10" w:eastAsia="dcr10" w:hAnsi="dcr10" w:cs="dcr10"/>
              </w:rPr>
            </w:pPr>
            <w:r>
              <w:rPr>
                <w:rFonts w:ascii="dcr10" w:eastAsia="dcr10" w:hAnsi="dcr10" w:cs="dcr10"/>
              </w:rPr>
              <w:t>P</w:t>
            </w:r>
            <w:r>
              <w:rPr>
                <w:rFonts w:ascii="dcr10" w:eastAsia="dcr10" w:hAnsi="dcr10" w:cs="dcr10"/>
                <w:vertAlign w:val="subscript"/>
              </w:rPr>
              <w:t>1</w:t>
            </w:r>
            <w:r>
              <w:rPr>
                <w:rFonts w:ascii="dcr10" w:eastAsia="dcr10" w:hAnsi="dcr10" w:cs="dcr10"/>
              </w:rPr>
              <w:t xml:space="preserve"> ✕ Q</w:t>
            </w:r>
            <w:r>
              <w:rPr>
                <w:rFonts w:ascii="dcr10" w:eastAsia="dcr10" w:hAnsi="dcr10" w:cs="dcr10"/>
                <w:vertAlign w:val="subscript"/>
              </w:rPr>
              <w:t>3</w:t>
            </w:r>
          </w:p>
          <w:p w:rsidR="00DE7F45" w:rsidRDefault="001470AA">
            <w:pPr>
              <w:numPr>
                <w:ilvl w:val="0"/>
                <w:numId w:val="12"/>
              </w:numPr>
              <w:rPr>
                <w:rFonts w:ascii="dcr10" w:eastAsia="dcr10" w:hAnsi="dcr10" w:cs="dcr10"/>
              </w:rPr>
            </w:pPr>
            <w:r>
              <w:rPr>
                <w:rFonts w:ascii="dcr10" w:eastAsia="dcr10" w:hAnsi="dcr10" w:cs="dcr10"/>
              </w:rPr>
              <w:t>P</w:t>
            </w:r>
            <w:r>
              <w:rPr>
                <w:rFonts w:ascii="dcr10" w:eastAsia="dcr10" w:hAnsi="dcr10" w:cs="dcr10"/>
                <w:vertAlign w:val="subscript"/>
              </w:rPr>
              <w:t>3</w:t>
            </w:r>
            <w:r>
              <w:rPr>
                <w:rFonts w:ascii="dcr10" w:eastAsia="dcr10" w:hAnsi="dcr10" w:cs="dcr10"/>
              </w:rPr>
              <w:t xml:space="preserve"> ✕ Q</w:t>
            </w:r>
            <w:r>
              <w:rPr>
                <w:rFonts w:ascii="dcr10" w:eastAsia="dcr10" w:hAnsi="dcr10" w:cs="dcr10"/>
                <w:vertAlign w:val="subscript"/>
              </w:rPr>
              <w:t>3</w:t>
            </w:r>
          </w:p>
          <w:p w:rsidR="00DE7F45" w:rsidRDefault="00DE7F45">
            <w:pPr>
              <w:rPr>
                <w:rFonts w:ascii="dcr10" w:eastAsia="dcr10" w:hAnsi="dcr10" w:cs="dcr10"/>
              </w:rPr>
            </w:pPr>
          </w:p>
        </w:tc>
      </w:tr>
      <w:tr w:rsidR="00DE7F45">
        <w:tc>
          <w:tcPr>
            <w:tcW w:w="13948" w:type="dxa"/>
            <w:gridSpan w:val="4"/>
            <w:tcBorders>
              <w:top w:val="single" w:sz="4" w:space="0" w:color="000000"/>
              <w:left w:val="nil"/>
              <w:bottom w:val="nil"/>
              <w:right w:val="nil"/>
            </w:tcBorders>
          </w:tcPr>
          <w:p w:rsidR="00DE7F45" w:rsidRDefault="001470AA">
            <w:pPr>
              <w:rPr>
                <w:rFonts w:ascii="Comic Sans MS" w:eastAsia="Comic Sans MS" w:hAnsi="Comic Sans MS" w:cs="Comic Sans MS"/>
                <w:color w:val="FF0000"/>
              </w:rPr>
            </w:pPr>
            <w:r>
              <w:rPr>
                <w:rFonts w:ascii="dcr10" w:eastAsia="dcr10" w:hAnsi="dcr10" w:cs="dcr10"/>
              </w:rPr>
              <w:t xml:space="preserve">Suggested answer: </w:t>
            </w:r>
            <w:r>
              <w:rPr>
                <w:rFonts w:ascii="Comic Sans MS" w:eastAsia="Comic Sans MS" w:hAnsi="Comic Sans MS" w:cs="Comic Sans MS"/>
                <w:color w:val="FF0000"/>
              </w:rPr>
              <w:t>A</w:t>
            </w:r>
          </w:p>
          <w:p w:rsidR="00DE7F45" w:rsidRDefault="001470AA">
            <w:pPr>
              <w:rPr>
                <w:rFonts w:ascii="Comic Sans MS" w:eastAsia="Comic Sans MS" w:hAnsi="Comic Sans MS" w:cs="Comic Sans MS"/>
                <w:color w:val="FF0000"/>
              </w:rPr>
            </w:pPr>
            <w:r>
              <w:rPr>
                <w:rFonts w:ascii="Comic Sans MS" w:eastAsia="Comic Sans MS" w:hAnsi="Comic Sans MS" w:cs="Comic Sans MS"/>
                <w:color w:val="FF0000"/>
              </w:rPr>
              <w:t>Since the market equilibrium is set in Q</w:t>
            </w:r>
            <w:r>
              <w:rPr>
                <w:rFonts w:ascii="Comic Sans MS" w:eastAsia="Comic Sans MS" w:hAnsi="Comic Sans MS" w:cs="Comic Sans MS"/>
                <w:color w:val="FF0000"/>
                <w:vertAlign w:val="subscript"/>
              </w:rPr>
              <w:t>2</w:t>
            </w:r>
            <w:r>
              <w:rPr>
                <w:rFonts w:ascii="Comic Sans MS" w:eastAsia="Comic Sans MS" w:hAnsi="Comic Sans MS" w:cs="Comic Sans MS"/>
                <w:color w:val="FF0000"/>
              </w:rPr>
              <w:t>, Q</w:t>
            </w:r>
            <w:r>
              <w:rPr>
                <w:rFonts w:ascii="Comic Sans MS" w:eastAsia="Comic Sans MS" w:hAnsi="Comic Sans MS" w:cs="Comic Sans MS"/>
                <w:color w:val="FF0000"/>
                <w:vertAlign w:val="subscript"/>
              </w:rPr>
              <w:t>3</w:t>
            </w:r>
            <w:r>
              <w:rPr>
                <w:rFonts w:ascii="Comic Sans MS" w:eastAsia="Comic Sans MS" w:hAnsi="Comic Sans MS" w:cs="Comic Sans MS"/>
                <w:color w:val="FF0000"/>
              </w:rPr>
              <w:t xml:space="preserve"> is an ineffective quota while Q</w:t>
            </w:r>
            <w:r>
              <w:rPr>
                <w:rFonts w:ascii="Comic Sans MS" w:eastAsia="Comic Sans MS" w:hAnsi="Comic Sans MS" w:cs="Comic Sans MS"/>
                <w:color w:val="FF0000"/>
                <w:vertAlign w:val="subscript"/>
              </w:rPr>
              <w:t>1</w:t>
            </w:r>
            <w:r>
              <w:rPr>
                <w:rFonts w:ascii="Comic Sans MS" w:eastAsia="Comic Sans MS" w:hAnsi="Comic Sans MS" w:cs="Comic Sans MS"/>
                <w:color w:val="FF0000"/>
              </w:rPr>
              <w:t xml:space="preserve"> is an effective quota.</w:t>
            </w:r>
          </w:p>
          <w:p w:rsidR="00DE7F45" w:rsidRDefault="001470AA">
            <w:pPr>
              <w:rPr>
                <w:rFonts w:ascii="Comic Sans MS" w:eastAsia="Comic Sans MS" w:hAnsi="Comic Sans MS" w:cs="Comic Sans MS"/>
                <w:color w:val="FF0000"/>
              </w:rPr>
            </w:pPr>
            <w:r>
              <w:rPr>
                <w:rFonts w:ascii="Comic Sans MS" w:eastAsia="Comic Sans MS" w:hAnsi="Comic Sans MS" w:cs="Comic Sans MS"/>
                <w:color w:val="FF0000"/>
              </w:rPr>
              <w:t>Therefore the quantity transacted will decrease from Q</w:t>
            </w:r>
            <w:r>
              <w:rPr>
                <w:rFonts w:ascii="Comic Sans MS" w:eastAsia="Comic Sans MS" w:hAnsi="Comic Sans MS" w:cs="Comic Sans MS"/>
                <w:color w:val="FF0000"/>
                <w:vertAlign w:val="subscript"/>
              </w:rPr>
              <w:t>2</w:t>
            </w:r>
            <w:r>
              <w:rPr>
                <w:rFonts w:ascii="Comic Sans MS" w:eastAsia="Comic Sans MS" w:hAnsi="Comic Sans MS" w:cs="Comic Sans MS"/>
                <w:color w:val="FF0000"/>
              </w:rPr>
              <w:t xml:space="preserve"> to Q</w:t>
            </w:r>
            <w:r>
              <w:rPr>
                <w:rFonts w:ascii="Comic Sans MS" w:eastAsia="Comic Sans MS" w:hAnsi="Comic Sans MS" w:cs="Comic Sans MS"/>
                <w:color w:val="FF0000"/>
                <w:vertAlign w:val="subscript"/>
              </w:rPr>
              <w:t xml:space="preserve">1 </w:t>
            </w:r>
            <w:r>
              <w:rPr>
                <w:rFonts w:ascii="Comic Sans MS" w:eastAsia="Comic Sans MS" w:hAnsi="Comic Sans MS" w:cs="Comic Sans MS"/>
                <w:color w:val="FF0000"/>
              </w:rPr>
              <w:t>and the price will increase from P</w:t>
            </w:r>
            <w:r>
              <w:rPr>
                <w:rFonts w:ascii="Comic Sans MS" w:eastAsia="Comic Sans MS" w:hAnsi="Comic Sans MS" w:cs="Comic Sans MS"/>
                <w:color w:val="FF0000"/>
                <w:vertAlign w:val="subscript"/>
              </w:rPr>
              <w:t>2</w:t>
            </w:r>
            <w:r>
              <w:rPr>
                <w:rFonts w:ascii="Comic Sans MS" w:eastAsia="Comic Sans MS" w:hAnsi="Comic Sans MS" w:cs="Comic Sans MS"/>
                <w:color w:val="FF0000"/>
              </w:rPr>
              <w:t xml:space="preserve"> to P</w:t>
            </w:r>
            <w:r>
              <w:rPr>
                <w:rFonts w:ascii="Comic Sans MS" w:eastAsia="Comic Sans MS" w:hAnsi="Comic Sans MS" w:cs="Comic Sans MS"/>
                <w:color w:val="FF0000"/>
                <w:vertAlign w:val="subscript"/>
              </w:rPr>
              <w:t>1</w:t>
            </w:r>
            <w:r>
              <w:rPr>
                <w:rFonts w:ascii="Comic Sans MS" w:eastAsia="Comic Sans MS" w:hAnsi="Comic Sans MS" w:cs="Comic Sans MS"/>
                <w:color w:val="FF0000"/>
              </w:rPr>
              <w:t>.</w:t>
            </w:r>
          </w:p>
          <w:p w:rsidR="00DE7F45" w:rsidRDefault="00DE7F45">
            <w:pPr>
              <w:rPr>
                <w:rFonts w:ascii="dcr10" w:eastAsia="dcr10" w:hAnsi="dcr10" w:cs="dcr10"/>
              </w:rPr>
            </w:pPr>
          </w:p>
          <w:p w:rsidR="00DE7F45" w:rsidRDefault="00DE7F45">
            <w:pPr>
              <w:rPr>
                <w:rFonts w:ascii="dcr10" w:eastAsia="dcr10" w:hAnsi="dcr10" w:cs="dcr10"/>
              </w:rPr>
            </w:pPr>
          </w:p>
          <w:p w:rsidR="00DE7F45" w:rsidRDefault="00DE7F45">
            <w:pPr>
              <w:rPr>
                <w:rFonts w:ascii="dcr10" w:eastAsia="dcr10" w:hAnsi="dcr10" w:cs="dcr10"/>
              </w:rPr>
            </w:pPr>
          </w:p>
        </w:tc>
      </w:tr>
    </w:tbl>
    <w:p w:rsidR="00DE7F45" w:rsidRDefault="00DE7F45">
      <w:pPr>
        <w:widowControl/>
        <w:pBdr>
          <w:top w:val="nil"/>
          <w:left w:val="nil"/>
          <w:bottom w:val="nil"/>
          <w:right w:val="nil"/>
          <w:between w:val="nil"/>
        </w:pBdr>
        <w:rPr>
          <w:rFonts w:ascii="Times New Roman" w:eastAsia="Times New Roman" w:hAnsi="Times New Roman" w:cs="Times New Roman"/>
          <w:color w:val="000000"/>
        </w:rPr>
      </w:pPr>
    </w:p>
    <w:tbl>
      <w:tblPr>
        <w:tblStyle w:val="af3"/>
        <w:tblW w:w="139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2443"/>
        <w:gridCol w:w="11"/>
        <w:gridCol w:w="6963"/>
      </w:tblGrid>
      <w:tr w:rsidR="00DE7F45">
        <w:tc>
          <w:tcPr>
            <w:tcW w:w="4531" w:type="dxa"/>
            <w:tcBorders>
              <w:top w:val="nil"/>
              <w:left w:val="nil"/>
              <w:bottom w:val="nil"/>
              <w:right w:val="nil"/>
            </w:tcBorders>
          </w:tcPr>
          <w:p w:rsidR="00DE7F45" w:rsidRDefault="00DE7F45"/>
        </w:tc>
        <w:tc>
          <w:tcPr>
            <w:tcW w:w="2454" w:type="dxa"/>
            <w:gridSpan w:val="2"/>
            <w:tcBorders>
              <w:top w:val="nil"/>
              <w:left w:val="nil"/>
              <w:bottom w:val="nil"/>
              <w:right w:val="nil"/>
            </w:tcBorders>
          </w:tcPr>
          <w:p w:rsidR="00DE7F45" w:rsidRDefault="00DE7F45"/>
        </w:tc>
        <w:tc>
          <w:tcPr>
            <w:tcW w:w="6963" w:type="dxa"/>
            <w:tcBorders>
              <w:top w:val="nil"/>
              <w:left w:val="nil"/>
              <w:bottom w:val="nil"/>
              <w:right w:val="nil"/>
            </w:tcBorders>
          </w:tcPr>
          <w:p w:rsidR="00DE7F45" w:rsidRDefault="001470AA">
            <w:r>
              <w:rPr>
                <w:rFonts w:ascii="dcr10" w:eastAsia="dcr10" w:hAnsi="dcr10" w:cs="dcr10"/>
              </w:rPr>
              <w:t>Topic:</w:t>
            </w:r>
            <w:r>
              <w:t xml:space="preserve"> </w:t>
            </w:r>
            <w:r>
              <w:rPr>
                <w:rFonts w:ascii="Cardo" w:eastAsia="Cardo" w:hAnsi="Cardo" w:cs="Cardo"/>
              </w:rPr>
              <w:t xml:space="preserve">quota ↔ demand and supply schedule </w:t>
            </w:r>
          </w:p>
        </w:tc>
      </w:tr>
      <w:tr w:rsidR="00DE7F45">
        <w:tc>
          <w:tcPr>
            <w:tcW w:w="6974" w:type="dxa"/>
            <w:gridSpan w:val="2"/>
            <w:tcBorders>
              <w:top w:val="nil"/>
              <w:left w:val="nil"/>
              <w:bottom w:val="single" w:sz="4" w:space="0" w:color="000000"/>
              <w:right w:val="nil"/>
            </w:tcBorders>
          </w:tcPr>
          <w:p w:rsidR="00DE7F45" w:rsidRDefault="001470AA">
            <w:pPr>
              <w:rPr>
                <w:rFonts w:ascii="dcr10" w:eastAsia="dcr10" w:hAnsi="dcr10" w:cs="dcr10"/>
              </w:rPr>
            </w:pPr>
            <w:r>
              <w:rPr>
                <w:rFonts w:ascii="dcr10" w:eastAsia="dcr10" w:hAnsi="dcr10" w:cs="dcr10"/>
              </w:rPr>
              <w:t>QUESTION 13</w:t>
            </w:r>
          </w:p>
        </w:tc>
        <w:tc>
          <w:tcPr>
            <w:tcW w:w="6974" w:type="dxa"/>
            <w:gridSpan w:val="2"/>
            <w:tcBorders>
              <w:top w:val="nil"/>
              <w:left w:val="nil"/>
              <w:bottom w:val="single" w:sz="4" w:space="0" w:color="000000"/>
              <w:right w:val="nil"/>
            </w:tcBorders>
          </w:tcPr>
          <w:p w:rsidR="00DE7F45" w:rsidRDefault="001470AA">
            <w:pPr>
              <w:rPr>
                <w:rFonts w:ascii="dcr10" w:eastAsia="dcr10" w:hAnsi="dcr10" w:cs="dcr10"/>
              </w:rPr>
            </w:pPr>
            <w:r>
              <w:rPr>
                <w:rFonts w:ascii="dcr10" w:eastAsia="dcr10" w:hAnsi="dcr10" w:cs="dcr10"/>
              </w:rPr>
              <w:t xml:space="preserve">  Past paper reference: DSE 2019 Paper 1 Q16</w:t>
            </w:r>
          </w:p>
        </w:tc>
      </w:tr>
      <w:tr w:rsidR="00DE7F45">
        <w:trPr>
          <w:trHeight w:val="240"/>
        </w:trPr>
        <w:tc>
          <w:tcPr>
            <w:tcW w:w="13948" w:type="dxa"/>
            <w:gridSpan w:val="4"/>
            <w:tcBorders>
              <w:top w:val="single" w:sz="4" w:space="0" w:color="000000"/>
              <w:left w:val="single" w:sz="4" w:space="0" w:color="000000"/>
              <w:bottom w:val="single" w:sz="4" w:space="0" w:color="000000"/>
            </w:tcBorders>
          </w:tcPr>
          <w:p w:rsidR="00DE7F45" w:rsidRDefault="001470AA">
            <w:pPr>
              <w:rPr>
                <w:rFonts w:ascii="dcr10" w:eastAsia="dcr10" w:hAnsi="dcr10" w:cs="dcr10"/>
              </w:rPr>
            </w:pPr>
            <w:r>
              <w:rPr>
                <w:rFonts w:ascii="dcr10" w:eastAsia="dcr10" w:hAnsi="dcr10" w:cs="dcr10"/>
              </w:rPr>
              <w:t xml:space="preserve">Refer to the following supply and demand schedules of Good X. </w:t>
            </w:r>
          </w:p>
          <w:p w:rsidR="00DE7F45" w:rsidRDefault="00DE7F45">
            <w:pPr>
              <w:rPr>
                <w:rFonts w:ascii="dcr10" w:eastAsia="dcr10" w:hAnsi="dcr10" w:cs="dcr10"/>
              </w:rPr>
            </w:pPr>
          </w:p>
          <w:tbl>
            <w:tblPr>
              <w:tblStyle w:val="af4"/>
              <w:tblW w:w="433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2"/>
              <w:gridCol w:w="542"/>
              <w:gridCol w:w="542"/>
              <w:gridCol w:w="541"/>
              <w:gridCol w:w="541"/>
              <w:gridCol w:w="541"/>
              <w:gridCol w:w="541"/>
              <w:gridCol w:w="541"/>
            </w:tblGrid>
            <w:tr w:rsidR="00DE7F45">
              <w:trPr>
                <w:jc w:val="center"/>
              </w:trPr>
              <w:tc>
                <w:tcPr>
                  <w:tcW w:w="541" w:type="dxa"/>
                  <w:shd w:val="clear" w:color="auto" w:fill="auto"/>
                  <w:tcMar>
                    <w:top w:w="0" w:type="dxa"/>
                    <w:left w:w="0" w:type="dxa"/>
                    <w:bottom w:w="0" w:type="dxa"/>
                    <w:right w:w="0" w:type="dxa"/>
                  </w:tcMar>
                  <w:vAlign w:val="center"/>
                </w:tcPr>
                <w:p w:rsidR="00DE7F45" w:rsidRDefault="001470AA">
                  <w:pPr>
                    <w:pBdr>
                      <w:top w:val="nil"/>
                      <w:left w:val="nil"/>
                      <w:bottom w:val="nil"/>
                      <w:right w:val="nil"/>
                      <w:between w:val="nil"/>
                    </w:pBdr>
                    <w:rPr>
                      <w:rFonts w:ascii="dcr10" w:eastAsia="dcr10" w:hAnsi="dcr10" w:cs="dcr10"/>
                    </w:rPr>
                  </w:pPr>
                  <w:r>
                    <w:rPr>
                      <w:rFonts w:ascii="dcr10" w:eastAsia="dcr10" w:hAnsi="dcr10" w:cs="dcr10"/>
                    </w:rPr>
                    <w:t>Unit price ($)</w:t>
                  </w:r>
                </w:p>
              </w:tc>
              <w:tc>
                <w:tcPr>
                  <w:tcW w:w="541" w:type="dxa"/>
                  <w:shd w:val="clear" w:color="auto" w:fill="auto"/>
                  <w:tcMar>
                    <w:top w:w="0" w:type="dxa"/>
                    <w:left w:w="0" w:type="dxa"/>
                    <w:bottom w:w="0" w:type="dxa"/>
                    <w:right w:w="0" w:type="dxa"/>
                  </w:tcMar>
                  <w:vAlign w:val="center"/>
                </w:tcPr>
                <w:p w:rsidR="00DE7F45" w:rsidRDefault="001470AA">
                  <w:pPr>
                    <w:pBdr>
                      <w:top w:val="nil"/>
                      <w:left w:val="nil"/>
                      <w:bottom w:val="nil"/>
                      <w:right w:val="nil"/>
                      <w:between w:val="nil"/>
                    </w:pBdr>
                    <w:jc w:val="center"/>
                    <w:rPr>
                      <w:rFonts w:ascii="dcr10" w:eastAsia="dcr10" w:hAnsi="dcr10" w:cs="dcr10"/>
                    </w:rPr>
                  </w:pPr>
                  <w:r>
                    <w:rPr>
                      <w:rFonts w:ascii="dcr10" w:eastAsia="dcr10" w:hAnsi="dcr10" w:cs="dcr10"/>
                    </w:rPr>
                    <w:t>18</w:t>
                  </w:r>
                </w:p>
              </w:tc>
              <w:tc>
                <w:tcPr>
                  <w:tcW w:w="541" w:type="dxa"/>
                  <w:shd w:val="clear" w:color="auto" w:fill="auto"/>
                  <w:tcMar>
                    <w:top w:w="0" w:type="dxa"/>
                    <w:left w:w="0" w:type="dxa"/>
                    <w:bottom w:w="0" w:type="dxa"/>
                    <w:right w:w="0" w:type="dxa"/>
                  </w:tcMar>
                  <w:vAlign w:val="center"/>
                </w:tcPr>
                <w:p w:rsidR="00DE7F45" w:rsidRDefault="001470AA">
                  <w:pPr>
                    <w:pBdr>
                      <w:top w:val="nil"/>
                      <w:left w:val="nil"/>
                      <w:bottom w:val="nil"/>
                      <w:right w:val="nil"/>
                      <w:between w:val="nil"/>
                    </w:pBdr>
                    <w:jc w:val="center"/>
                    <w:rPr>
                      <w:rFonts w:ascii="dcr10" w:eastAsia="dcr10" w:hAnsi="dcr10" w:cs="dcr10"/>
                    </w:rPr>
                  </w:pPr>
                  <w:r>
                    <w:rPr>
                      <w:rFonts w:ascii="dcr10" w:eastAsia="dcr10" w:hAnsi="dcr10" w:cs="dcr10"/>
                    </w:rPr>
                    <w:t>16</w:t>
                  </w:r>
                </w:p>
              </w:tc>
              <w:tc>
                <w:tcPr>
                  <w:tcW w:w="541" w:type="dxa"/>
                  <w:shd w:val="clear" w:color="auto" w:fill="auto"/>
                  <w:tcMar>
                    <w:top w:w="0" w:type="dxa"/>
                    <w:left w:w="0" w:type="dxa"/>
                    <w:bottom w:w="0" w:type="dxa"/>
                    <w:right w:w="0" w:type="dxa"/>
                  </w:tcMar>
                  <w:vAlign w:val="center"/>
                </w:tcPr>
                <w:p w:rsidR="00DE7F45" w:rsidRDefault="001470AA">
                  <w:pPr>
                    <w:pBdr>
                      <w:top w:val="nil"/>
                      <w:left w:val="nil"/>
                      <w:bottom w:val="nil"/>
                      <w:right w:val="nil"/>
                      <w:between w:val="nil"/>
                    </w:pBdr>
                    <w:jc w:val="center"/>
                    <w:rPr>
                      <w:rFonts w:ascii="dcr10" w:eastAsia="dcr10" w:hAnsi="dcr10" w:cs="dcr10"/>
                    </w:rPr>
                  </w:pPr>
                  <w:r>
                    <w:rPr>
                      <w:rFonts w:ascii="dcr10" w:eastAsia="dcr10" w:hAnsi="dcr10" w:cs="dcr10"/>
                    </w:rPr>
                    <w:t>14</w:t>
                  </w:r>
                </w:p>
              </w:tc>
              <w:tc>
                <w:tcPr>
                  <w:tcW w:w="541" w:type="dxa"/>
                  <w:shd w:val="clear" w:color="auto" w:fill="auto"/>
                  <w:tcMar>
                    <w:top w:w="0" w:type="dxa"/>
                    <w:left w:w="0" w:type="dxa"/>
                    <w:bottom w:w="0" w:type="dxa"/>
                    <w:right w:w="0" w:type="dxa"/>
                  </w:tcMar>
                  <w:vAlign w:val="center"/>
                </w:tcPr>
                <w:p w:rsidR="00DE7F45" w:rsidRDefault="001470AA">
                  <w:pPr>
                    <w:pBdr>
                      <w:top w:val="nil"/>
                      <w:left w:val="nil"/>
                      <w:bottom w:val="nil"/>
                      <w:right w:val="nil"/>
                      <w:between w:val="nil"/>
                    </w:pBdr>
                    <w:jc w:val="center"/>
                    <w:rPr>
                      <w:rFonts w:ascii="dcr10" w:eastAsia="dcr10" w:hAnsi="dcr10" w:cs="dcr10"/>
                    </w:rPr>
                  </w:pPr>
                  <w:r>
                    <w:rPr>
                      <w:rFonts w:ascii="dcr10" w:eastAsia="dcr10" w:hAnsi="dcr10" w:cs="dcr10"/>
                    </w:rPr>
                    <w:t>12</w:t>
                  </w:r>
                </w:p>
              </w:tc>
              <w:tc>
                <w:tcPr>
                  <w:tcW w:w="541" w:type="dxa"/>
                  <w:shd w:val="clear" w:color="auto" w:fill="auto"/>
                  <w:tcMar>
                    <w:top w:w="0" w:type="dxa"/>
                    <w:left w:w="0" w:type="dxa"/>
                    <w:bottom w:w="0" w:type="dxa"/>
                    <w:right w:w="0" w:type="dxa"/>
                  </w:tcMar>
                  <w:vAlign w:val="center"/>
                </w:tcPr>
                <w:p w:rsidR="00DE7F45" w:rsidRDefault="001470AA">
                  <w:pPr>
                    <w:pBdr>
                      <w:top w:val="nil"/>
                      <w:left w:val="nil"/>
                      <w:bottom w:val="nil"/>
                      <w:right w:val="nil"/>
                      <w:between w:val="nil"/>
                    </w:pBdr>
                    <w:jc w:val="center"/>
                    <w:rPr>
                      <w:rFonts w:ascii="dcr10" w:eastAsia="dcr10" w:hAnsi="dcr10" w:cs="dcr10"/>
                    </w:rPr>
                  </w:pPr>
                  <w:r>
                    <w:rPr>
                      <w:rFonts w:ascii="dcr10" w:eastAsia="dcr10" w:hAnsi="dcr10" w:cs="dcr10"/>
                    </w:rPr>
                    <w:t>10</w:t>
                  </w:r>
                </w:p>
              </w:tc>
              <w:tc>
                <w:tcPr>
                  <w:tcW w:w="541" w:type="dxa"/>
                  <w:shd w:val="clear" w:color="auto" w:fill="auto"/>
                  <w:tcMar>
                    <w:top w:w="0" w:type="dxa"/>
                    <w:left w:w="0" w:type="dxa"/>
                    <w:bottom w:w="0" w:type="dxa"/>
                    <w:right w:w="0" w:type="dxa"/>
                  </w:tcMar>
                  <w:vAlign w:val="center"/>
                </w:tcPr>
                <w:p w:rsidR="00DE7F45" w:rsidRDefault="001470AA">
                  <w:pPr>
                    <w:pBdr>
                      <w:top w:val="nil"/>
                      <w:left w:val="nil"/>
                      <w:bottom w:val="nil"/>
                      <w:right w:val="nil"/>
                      <w:between w:val="nil"/>
                    </w:pBdr>
                    <w:jc w:val="center"/>
                    <w:rPr>
                      <w:rFonts w:ascii="dcr10" w:eastAsia="dcr10" w:hAnsi="dcr10" w:cs="dcr10"/>
                    </w:rPr>
                  </w:pPr>
                  <w:r>
                    <w:rPr>
                      <w:rFonts w:ascii="dcr10" w:eastAsia="dcr10" w:hAnsi="dcr10" w:cs="dcr10"/>
                    </w:rPr>
                    <w:t>8</w:t>
                  </w:r>
                </w:p>
              </w:tc>
              <w:tc>
                <w:tcPr>
                  <w:tcW w:w="541" w:type="dxa"/>
                  <w:shd w:val="clear" w:color="auto" w:fill="auto"/>
                  <w:tcMar>
                    <w:top w:w="0" w:type="dxa"/>
                    <w:left w:w="0" w:type="dxa"/>
                    <w:bottom w:w="0" w:type="dxa"/>
                    <w:right w:w="0" w:type="dxa"/>
                  </w:tcMar>
                  <w:vAlign w:val="center"/>
                </w:tcPr>
                <w:p w:rsidR="00DE7F45" w:rsidRDefault="001470AA">
                  <w:pPr>
                    <w:pBdr>
                      <w:top w:val="nil"/>
                      <w:left w:val="nil"/>
                      <w:bottom w:val="nil"/>
                      <w:right w:val="nil"/>
                      <w:between w:val="nil"/>
                    </w:pBdr>
                    <w:jc w:val="center"/>
                    <w:rPr>
                      <w:rFonts w:ascii="dcr10" w:eastAsia="dcr10" w:hAnsi="dcr10" w:cs="dcr10"/>
                    </w:rPr>
                  </w:pPr>
                  <w:r>
                    <w:rPr>
                      <w:rFonts w:ascii="dcr10" w:eastAsia="dcr10" w:hAnsi="dcr10" w:cs="dcr10"/>
                    </w:rPr>
                    <w:t>4</w:t>
                  </w:r>
                </w:p>
              </w:tc>
            </w:tr>
            <w:tr w:rsidR="00DE7F45">
              <w:trPr>
                <w:jc w:val="center"/>
              </w:trPr>
              <w:tc>
                <w:tcPr>
                  <w:tcW w:w="541" w:type="dxa"/>
                  <w:shd w:val="clear" w:color="auto" w:fill="auto"/>
                  <w:tcMar>
                    <w:top w:w="0" w:type="dxa"/>
                    <w:left w:w="0" w:type="dxa"/>
                    <w:bottom w:w="0" w:type="dxa"/>
                    <w:right w:w="0" w:type="dxa"/>
                  </w:tcMar>
                  <w:vAlign w:val="center"/>
                </w:tcPr>
                <w:p w:rsidR="00DE7F45" w:rsidRDefault="001470AA">
                  <w:pPr>
                    <w:pBdr>
                      <w:top w:val="nil"/>
                      <w:left w:val="nil"/>
                      <w:bottom w:val="nil"/>
                      <w:right w:val="nil"/>
                      <w:between w:val="nil"/>
                    </w:pBdr>
                    <w:rPr>
                      <w:rFonts w:ascii="dcr10" w:eastAsia="dcr10" w:hAnsi="dcr10" w:cs="dcr10"/>
                    </w:rPr>
                  </w:pPr>
                  <w:r>
                    <w:rPr>
                      <w:rFonts w:ascii="dcr10" w:eastAsia="dcr10" w:hAnsi="dcr10" w:cs="dcr10"/>
                    </w:rPr>
                    <w:t>Quantity demanded (units)</w:t>
                  </w:r>
                </w:p>
              </w:tc>
              <w:tc>
                <w:tcPr>
                  <w:tcW w:w="541" w:type="dxa"/>
                  <w:shd w:val="clear" w:color="auto" w:fill="auto"/>
                  <w:tcMar>
                    <w:top w:w="0" w:type="dxa"/>
                    <w:left w:w="0" w:type="dxa"/>
                    <w:bottom w:w="0" w:type="dxa"/>
                    <w:right w:w="0" w:type="dxa"/>
                  </w:tcMar>
                  <w:vAlign w:val="center"/>
                </w:tcPr>
                <w:p w:rsidR="00DE7F45" w:rsidRDefault="001470AA">
                  <w:pPr>
                    <w:pBdr>
                      <w:top w:val="nil"/>
                      <w:left w:val="nil"/>
                      <w:bottom w:val="nil"/>
                      <w:right w:val="nil"/>
                      <w:between w:val="nil"/>
                    </w:pBdr>
                    <w:jc w:val="center"/>
                    <w:rPr>
                      <w:rFonts w:ascii="dcr10" w:eastAsia="dcr10" w:hAnsi="dcr10" w:cs="dcr10"/>
                    </w:rPr>
                  </w:pPr>
                  <w:r>
                    <w:rPr>
                      <w:rFonts w:ascii="dcr10" w:eastAsia="dcr10" w:hAnsi="dcr10" w:cs="dcr10"/>
                    </w:rPr>
                    <w:t>100</w:t>
                  </w:r>
                </w:p>
              </w:tc>
              <w:tc>
                <w:tcPr>
                  <w:tcW w:w="541" w:type="dxa"/>
                  <w:shd w:val="clear" w:color="auto" w:fill="auto"/>
                  <w:tcMar>
                    <w:top w:w="0" w:type="dxa"/>
                    <w:left w:w="0" w:type="dxa"/>
                    <w:bottom w:w="0" w:type="dxa"/>
                    <w:right w:w="0" w:type="dxa"/>
                  </w:tcMar>
                  <w:vAlign w:val="center"/>
                </w:tcPr>
                <w:p w:rsidR="00DE7F45" w:rsidRDefault="001470AA">
                  <w:pPr>
                    <w:pBdr>
                      <w:top w:val="nil"/>
                      <w:left w:val="nil"/>
                      <w:bottom w:val="nil"/>
                      <w:right w:val="nil"/>
                      <w:between w:val="nil"/>
                    </w:pBdr>
                    <w:jc w:val="center"/>
                    <w:rPr>
                      <w:rFonts w:ascii="dcr10" w:eastAsia="dcr10" w:hAnsi="dcr10" w:cs="dcr10"/>
                    </w:rPr>
                  </w:pPr>
                  <w:r>
                    <w:rPr>
                      <w:rFonts w:ascii="dcr10" w:eastAsia="dcr10" w:hAnsi="dcr10" w:cs="dcr10"/>
                    </w:rPr>
                    <w:t>150</w:t>
                  </w:r>
                </w:p>
              </w:tc>
              <w:tc>
                <w:tcPr>
                  <w:tcW w:w="541" w:type="dxa"/>
                  <w:shd w:val="clear" w:color="auto" w:fill="auto"/>
                  <w:tcMar>
                    <w:top w:w="0" w:type="dxa"/>
                    <w:left w:w="0" w:type="dxa"/>
                    <w:bottom w:w="0" w:type="dxa"/>
                    <w:right w:w="0" w:type="dxa"/>
                  </w:tcMar>
                  <w:vAlign w:val="center"/>
                </w:tcPr>
                <w:p w:rsidR="00DE7F45" w:rsidRDefault="001470AA">
                  <w:pPr>
                    <w:pBdr>
                      <w:top w:val="nil"/>
                      <w:left w:val="nil"/>
                      <w:bottom w:val="nil"/>
                      <w:right w:val="nil"/>
                      <w:between w:val="nil"/>
                    </w:pBdr>
                    <w:jc w:val="center"/>
                    <w:rPr>
                      <w:rFonts w:ascii="dcr10" w:eastAsia="dcr10" w:hAnsi="dcr10" w:cs="dcr10"/>
                    </w:rPr>
                  </w:pPr>
                  <w:r>
                    <w:rPr>
                      <w:rFonts w:ascii="dcr10" w:eastAsia="dcr10" w:hAnsi="dcr10" w:cs="dcr10"/>
                    </w:rPr>
                    <w:t>200</w:t>
                  </w:r>
                </w:p>
              </w:tc>
              <w:tc>
                <w:tcPr>
                  <w:tcW w:w="541" w:type="dxa"/>
                  <w:shd w:val="clear" w:color="auto" w:fill="auto"/>
                  <w:tcMar>
                    <w:top w:w="0" w:type="dxa"/>
                    <w:left w:w="0" w:type="dxa"/>
                    <w:bottom w:w="0" w:type="dxa"/>
                    <w:right w:w="0" w:type="dxa"/>
                  </w:tcMar>
                  <w:vAlign w:val="center"/>
                </w:tcPr>
                <w:p w:rsidR="00DE7F45" w:rsidRDefault="001470AA">
                  <w:pPr>
                    <w:pBdr>
                      <w:top w:val="nil"/>
                      <w:left w:val="nil"/>
                      <w:bottom w:val="nil"/>
                      <w:right w:val="nil"/>
                      <w:between w:val="nil"/>
                    </w:pBdr>
                    <w:jc w:val="center"/>
                    <w:rPr>
                      <w:rFonts w:ascii="dcr10" w:eastAsia="dcr10" w:hAnsi="dcr10" w:cs="dcr10"/>
                    </w:rPr>
                  </w:pPr>
                  <w:r>
                    <w:rPr>
                      <w:rFonts w:ascii="dcr10" w:eastAsia="dcr10" w:hAnsi="dcr10" w:cs="dcr10"/>
                    </w:rPr>
                    <w:t>250</w:t>
                  </w:r>
                </w:p>
              </w:tc>
              <w:tc>
                <w:tcPr>
                  <w:tcW w:w="541" w:type="dxa"/>
                  <w:shd w:val="clear" w:color="auto" w:fill="auto"/>
                  <w:tcMar>
                    <w:top w:w="0" w:type="dxa"/>
                    <w:left w:w="0" w:type="dxa"/>
                    <w:bottom w:w="0" w:type="dxa"/>
                    <w:right w:w="0" w:type="dxa"/>
                  </w:tcMar>
                  <w:vAlign w:val="center"/>
                </w:tcPr>
                <w:p w:rsidR="00DE7F45" w:rsidRDefault="001470AA">
                  <w:pPr>
                    <w:pBdr>
                      <w:top w:val="nil"/>
                      <w:left w:val="nil"/>
                      <w:bottom w:val="nil"/>
                      <w:right w:val="nil"/>
                      <w:between w:val="nil"/>
                    </w:pBdr>
                    <w:jc w:val="center"/>
                    <w:rPr>
                      <w:rFonts w:ascii="dcr10" w:eastAsia="dcr10" w:hAnsi="dcr10" w:cs="dcr10"/>
                    </w:rPr>
                  </w:pPr>
                  <w:r>
                    <w:rPr>
                      <w:rFonts w:ascii="dcr10" w:eastAsia="dcr10" w:hAnsi="dcr10" w:cs="dcr10"/>
                    </w:rPr>
                    <w:t>300</w:t>
                  </w:r>
                </w:p>
              </w:tc>
              <w:tc>
                <w:tcPr>
                  <w:tcW w:w="541" w:type="dxa"/>
                  <w:shd w:val="clear" w:color="auto" w:fill="auto"/>
                  <w:tcMar>
                    <w:top w:w="0" w:type="dxa"/>
                    <w:left w:w="0" w:type="dxa"/>
                    <w:bottom w:w="0" w:type="dxa"/>
                    <w:right w:w="0" w:type="dxa"/>
                  </w:tcMar>
                  <w:vAlign w:val="center"/>
                </w:tcPr>
                <w:p w:rsidR="00DE7F45" w:rsidRDefault="001470AA">
                  <w:pPr>
                    <w:pBdr>
                      <w:top w:val="nil"/>
                      <w:left w:val="nil"/>
                      <w:bottom w:val="nil"/>
                      <w:right w:val="nil"/>
                      <w:between w:val="nil"/>
                    </w:pBdr>
                    <w:jc w:val="center"/>
                    <w:rPr>
                      <w:rFonts w:ascii="dcr10" w:eastAsia="dcr10" w:hAnsi="dcr10" w:cs="dcr10"/>
                    </w:rPr>
                  </w:pPr>
                  <w:r>
                    <w:rPr>
                      <w:rFonts w:ascii="dcr10" w:eastAsia="dcr10" w:hAnsi="dcr10" w:cs="dcr10"/>
                    </w:rPr>
                    <w:t>350</w:t>
                  </w:r>
                </w:p>
              </w:tc>
              <w:tc>
                <w:tcPr>
                  <w:tcW w:w="541" w:type="dxa"/>
                  <w:shd w:val="clear" w:color="auto" w:fill="auto"/>
                  <w:tcMar>
                    <w:top w:w="0" w:type="dxa"/>
                    <w:left w:w="0" w:type="dxa"/>
                    <w:bottom w:w="0" w:type="dxa"/>
                    <w:right w:w="0" w:type="dxa"/>
                  </w:tcMar>
                  <w:vAlign w:val="center"/>
                </w:tcPr>
                <w:p w:rsidR="00DE7F45" w:rsidRDefault="001470AA">
                  <w:pPr>
                    <w:pBdr>
                      <w:top w:val="nil"/>
                      <w:left w:val="nil"/>
                      <w:bottom w:val="nil"/>
                      <w:right w:val="nil"/>
                      <w:between w:val="nil"/>
                    </w:pBdr>
                    <w:jc w:val="center"/>
                    <w:rPr>
                      <w:rFonts w:ascii="dcr10" w:eastAsia="dcr10" w:hAnsi="dcr10" w:cs="dcr10"/>
                    </w:rPr>
                  </w:pPr>
                  <w:r>
                    <w:rPr>
                      <w:rFonts w:ascii="dcr10" w:eastAsia="dcr10" w:hAnsi="dcr10" w:cs="dcr10"/>
                    </w:rPr>
                    <w:t>400</w:t>
                  </w:r>
                </w:p>
              </w:tc>
            </w:tr>
            <w:tr w:rsidR="00DE7F45">
              <w:trPr>
                <w:jc w:val="center"/>
              </w:trPr>
              <w:tc>
                <w:tcPr>
                  <w:tcW w:w="541" w:type="dxa"/>
                  <w:shd w:val="clear" w:color="auto" w:fill="auto"/>
                  <w:tcMar>
                    <w:top w:w="0" w:type="dxa"/>
                    <w:left w:w="0" w:type="dxa"/>
                    <w:bottom w:w="0" w:type="dxa"/>
                    <w:right w:w="0" w:type="dxa"/>
                  </w:tcMar>
                  <w:vAlign w:val="center"/>
                </w:tcPr>
                <w:p w:rsidR="00DE7F45" w:rsidRDefault="001470AA">
                  <w:pPr>
                    <w:rPr>
                      <w:rFonts w:ascii="dcr10" w:eastAsia="dcr10" w:hAnsi="dcr10" w:cs="dcr10"/>
                    </w:rPr>
                  </w:pPr>
                  <w:r>
                    <w:rPr>
                      <w:rFonts w:ascii="dcr10" w:eastAsia="dcr10" w:hAnsi="dcr10" w:cs="dcr10"/>
                    </w:rPr>
                    <w:t>Quantity supplied (units)</w:t>
                  </w:r>
                </w:p>
              </w:tc>
              <w:tc>
                <w:tcPr>
                  <w:tcW w:w="541" w:type="dxa"/>
                  <w:shd w:val="clear" w:color="auto" w:fill="auto"/>
                  <w:tcMar>
                    <w:top w:w="0" w:type="dxa"/>
                    <w:left w:w="0" w:type="dxa"/>
                    <w:bottom w:w="0" w:type="dxa"/>
                    <w:right w:w="0" w:type="dxa"/>
                  </w:tcMar>
                  <w:vAlign w:val="center"/>
                </w:tcPr>
                <w:p w:rsidR="00DE7F45" w:rsidRDefault="001470AA">
                  <w:pPr>
                    <w:pBdr>
                      <w:top w:val="nil"/>
                      <w:left w:val="nil"/>
                      <w:bottom w:val="nil"/>
                      <w:right w:val="nil"/>
                      <w:between w:val="nil"/>
                    </w:pBdr>
                    <w:jc w:val="center"/>
                    <w:rPr>
                      <w:rFonts w:ascii="dcr10" w:eastAsia="dcr10" w:hAnsi="dcr10" w:cs="dcr10"/>
                    </w:rPr>
                  </w:pPr>
                  <w:r>
                    <w:rPr>
                      <w:rFonts w:ascii="dcr10" w:eastAsia="dcr10" w:hAnsi="dcr10" w:cs="dcr10"/>
                    </w:rPr>
                    <w:t>400</w:t>
                  </w:r>
                </w:p>
              </w:tc>
              <w:tc>
                <w:tcPr>
                  <w:tcW w:w="541" w:type="dxa"/>
                  <w:shd w:val="clear" w:color="auto" w:fill="auto"/>
                  <w:tcMar>
                    <w:top w:w="0" w:type="dxa"/>
                    <w:left w:w="0" w:type="dxa"/>
                    <w:bottom w:w="0" w:type="dxa"/>
                    <w:right w:w="0" w:type="dxa"/>
                  </w:tcMar>
                  <w:vAlign w:val="center"/>
                </w:tcPr>
                <w:p w:rsidR="00DE7F45" w:rsidRDefault="001470AA">
                  <w:pPr>
                    <w:pBdr>
                      <w:top w:val="nil"/>
                      <w:left w:val="nil"/>
                      <w:bottom w:val="nil"/>
                      <w:right w:val="nil"/>
                      <w:between w:val="nil"/>
                    </w:pBdr>
                    <w:jc w:val="center"/>
                    <w:rPr>
                      <w:rFonts w:ascii="dcr10" w:eastAsia="dcr10" w:hAnsi="dcr10" w:cs="dcr10"/>
                    </w:rPr>
                  </w:pPr>
                  <w:r>
                    <w:rPr>
                      <w:rFonts w:ascii="dcr10" w:eastAsia="dcr10" w:hAnsi="dcr10" w:cs="dcr10"/>
                    </w:rPr>
                    <w:t>350</w:t>
                  </w:r>
                </w:p>
              </w:tc>
              <w:tc>
                <w:tcPr>
                  <w:tcW w:w="541" w:type="dxa"/>
                  <w:shd w:val="clear" w:color="auto" w:fill="auto"/>
                  <w:tcMar>
                    <w:top w:w="0" w:type="dxa"/>
                    <w:left w:w="0" w:type="dxa"/>
                    <w:bottom w:w="0" w:type="dxa"/>
                    <w:right w:w="0" w:type="dxa"/>
                  </w:tcMar>
                  <w:vAlign w:val="center"/>
                </w:tcPr>
                <w:p w:rsidR="00DE7F45" w:rsidRDefault="001470AA">
                  <w:pPr>
                    <w:pBdr>
                      <w:top w:val="nil"/>
                      <w:left w:val="nil"/>
                      <w:bottom w:val="nil"/>
                      <w:right w:val="nil"/>
                      <w:between w:val="nil"/>
                    </w:pBdr>
                    <w:jc w:val="center"/>
                    <w:rPr>
                      <w:rFonts w:ascii="dcr10" w:eastAsia="dcr10" w:hAnsi="dcr10" w:cs="dcr10"/>
                    </w:rPr>
                  </w:pPr>
                  <w:r>
                    <w:rPr>
                      <w:rFonts w:ascii="dcr10" w:eastAsia="dcr10" w:hAnsi="dcr10" w:cs="dcr10"/>
                    </w:rPr>
                    <w:t>300</w:t>
                  </w:r>
                </w:p>
              </w:tc>
              <w:tc>
                <w:tcPr>
                  <w:tcW w:w="541" w:type="dxa"/>
                  <w:shd w:val="clear" w:color="auto" w:fill="auto"/>
                  <w:tcMar>
                    <w:top w:w="0" w:type="dxa"/>
                    <w:left w:w="0" w:type="dxa"/>
                    <w:bottom w:w="0" w:type="dxa"/>
                    <w:right w:w="0" w:type="dxa"/>
                  </w:tcMar>
                  <w:vAlign w:val="center"/>
                </w:tcPr>
                <w:p w:rsidR="00DE7F45" w:rsidRDefault="001470AA">
                  <w:pPr>
                    <w:pBdr>
                      <w:top w:val="nil"/>
                      <w:left w:val="nil"/>
                      <w:bottom w:val="nil"/>
                      <w:right w:val="nil"/>
                      <w:between w:val="nil"/>
                    </w:pBdr>
                    <w:jc w:val="center"/>
                    <w:rPr>
                      <w:rFonts w:ascii="dcr10" w:eastAsia="dcr10" w:hAnsi="dcr10" w:cs="dcr10"/>
                    </w:rPr>
                  </w:pPr>
                  <w:r>
                    <w:rPr>
                      <w:rFonts w:ascii="dcr10" w:eastAsia="dcr10" w:hAnsi="dcr10" w:cs="dcr10"/>
                    </w:rPr>
                    <w:t>250</w:t>
                  </w:r>
                </w:p>
              </w:tc>
              <w:tc>
                <w:tcPr>
                  <w:tcW w:w="541" w:type="dxa"/>
                  <w:shd w:val="clear" w:color="auto" w:fill="auto"/>
                  <w:tcMar>
                    <w:top w:w="0" w:type="dxa"/>
                    <w:left w:w="0" w:type="dxa"/>
                    <w:bottom w:w="0" w:type="dxa"/>
                    <w:right w:w="0" w:type="dxa"/>
                  </w:tcMar>
                  <w:vAlign w:val="center"/>
                </w:tcPr>
                <w:p w:rsidR="00DE7F45" w:rsidRDefault="001470AA">
                  <w:pPr>
                    <w:pBdr>
                      <w:top w:val="nil"/>
                      <w:left w:val="nil"/>
                      <w:bottom w:val="nil"/>
                      <w:right w:val="nil"/>
                      <w:between w:val="nil"/>
                    </w:pBdr>
                    <w:jc w:val="center"/>
                    <w:rPr>
                      <w:rFonts w:ascii="dcr10" w:eastAsia="dcr10" w:hAnsi="dcr10" w:cs="dcr10"/>
                    </w:rPr>
                  </w:pPr>
                  <w:r>
                    <w:rPr>
                      <w:rFonts w:ascii="dcr10" w:eastAsia="dcr10" w:hAnsi="dcr10" w:cs="dcr10"/>
                    </w:rPr>
                    <w:t>200</w:t>
                  </w:r>
                </w:p>
              </w:tc>
              <w:tc>
                <w:tcPr>
                  <w:tcW w:w="541" w:type="dxa"/>
                  <w:shd w:val="clear" w:color="auto" w:fill="auto"/>
                  <w:tcMar>
                    <w:top w:w="0" w:type="dxa"/>
                    <w:left w:w="0" w:type="dxa"/>
                    <w:bottom w:w="0" w:type="dxa"/>
                    <w:right w:w="0" w:type="dxa"/>
                  </w:tcMar>
                  <w:vAlign w:val="center"/>
                </w:tcPr>
                <w:p w:rsidR="00DE7F45" w:rsidRDefault="001470AA">
                  <w:pPr>
                    <w:pBdr>
                      <w:top w:val="nil"/>
                      <w:left w:val="nil"/>
                      <w:bottom w:val="nil"/>
                      <w:right w:val="nil"/>
                      <w:between w:val="nil"/>
                    </w:pBdr>
                    <w:jc w:val="center"/>
                    <w:rPr>
                      <w:rFonts w:ascii="dcr10" w:eastAsia="dcr10" w:hAnsi="dcr10" w:cs="dcr10"/>
                    </w:rPr>
                  </w:pPr>
                  <w:r>
                    <w:rPr>
                      <w:rFonts w:ascii="dcr10" w:eastAsia="dcr10" w:hAnsi="dcr10" w:cs="dcr10"/>
                    </w:rPr>
                    <w:t>150</w:t>
                  </w:r>
                </w:p>
              </w:tc>
              <w:tc>
                <w:tcPr>
                  <w:tcW w:w="541" w:type="dxa"/>
                  <w:shd w:val="clear" w:color="auto" w:fill="auto"/>
                  <w:tcMar>
                    <w:top w:w="0" w:type="dxa"/>
                    <w:left w:w="0" w:type="dxa"/>
                    <w:bottom w:w="0" w:type="dxa"/>
                    <w:right w:w="0" w:type="dxa"/>
                  </w:tcMar>
                  <w:vAlign w:val="center"/>
                </w:tcPr>
                <w:p w:rsidR="00DE7F45" w:rsidRDefault="001470AA">
                  <w:pPr>
                    <w:pBdr>
                      <w:top w:val="nil"/>
                      <w:left w:val="nil"/>
                      <w:bottom w:val="nil"/>
                      <w:right w:val="nil"/>
                      <w:between w:val="nil"/>
                    </w:pBdr>
                    <w:jc w:val="center"/>
                    <w:rPr>
                      <w:rFonts w:ascii="dcr10" w:eastAsia="dcr10" w:hAnsi="dcr10" w:cs="dcr10"/>
                    </w:rPr>
                  </w:pPr>
                  <w:r>
                    <w:rPr>
                      <w:rFonts w:ascii="dcr10" w:eastAsia="dcr10" w:hAnsi="dcr10" w:cs="dcr10"/>
                    </w:rPr>
                    <w:t>100</w:t>
                  </w:r>
                </w:p>
              </w:tc>
            </w:tr>
          </w:tbl>
          <w:p w:rsidR="00DE7F45" w:rsidRDefault="00DE7F45">
            <w:pPr>
              <w:rPr>
                <w:rFonts w:ascii="dcr10" w:eastAsia="dcr10" w:hAnsi="dcr10" w:cs="dcr10"/>
              </w:rPr>
            </w:pPr>
          </w:p>
          <w:p w:rsidR="00DE7F45" w:rsidRDefault="001470AA">
            <w:pPr>
              <w:rPr>
                <w:rFonts w:ascii="dcr10" w:eastAsia="dcr10" w:hAnsi="dcr10" w:cs="dcr10"/>
              </w:rPr>
            </w:pPr>
            <w:r>
              <w:rPr>
                <w:rFonts w:ascii="dcr10" w:eastAsia="dcr10" w:hAnsi="dcr10" w:cs="dcr10"/>
              </w:rPr>
              <w:t>If the government decreases the quota for Good X from 350 units to 200 units, the market price will</w:t>
            </w:r>
          </w:p>
          <w:p w:rsidR="00DE7F45" w:rsidRDefault="00DE7F45">
            <w:pPr>
              <w:rPr>
                <w:rFonts w:ascii="dcr10" w:eastAsia="dcr10" w:hAnsi="dcr10" w:cs="dcr10"/>
              </w:rPr>
            </w:pPr>
          </w:p>
          <w:p w:rsidR="00DE7F45" w:rsidRDefault="001470AA">
            <w:pPr>
              <w:numPr>
                <w:ilvl w:val="0"/>
                <w:numId w:val="6"/>
              </w:numPr>
              <w:rPr>
                <w:rFonts w:ascii="dcr10" w:eastAsia="dcr10" w:hAnsi="dcr10" w:cs="dcr10"/>
              </w:rPr>
            </w:pPr>
            <w:r>
              <w:rPr>
                <w:rFonts w:ascii="dcr10" w:eastAsia="dcr10" w:hAnsi="dcr10" w:cs="dcr10"/>
              </w:rPr>
              <w:t>increase by $2.</w:t>
            </w:r>
          </w:p>
          <w:p w:rsidR="00DE7F45" w:rsidRDefault="001470AA">
            <w:pPr>
              <w:numPr>
                <w:ilvl w:val="0"/>
                <w:numId w:val="6"/>
              </w:numPr>
              <w:rPr>
                <w:rFonts w:ascii="dcr10" w:eastAsia="dcr10" w:hAnsi="dcr10" w:cs="dcr10"/>
              </w:rPr>
            </w:pPr>
            <w:r>
              <w:rPr>
                <w:rFonts w:ascii="dcr10" w:eastAsia="dcr10" w:hAnsi="dcr10" w:cs="dcr10"/>
              </w:rPr>
              <w:t>increase by $6.</w:t>
            </w:r>
          </w:p>
          <w:p w:rsidR="00DE7F45" w:rsidRDefault="001470AA">
            <w:pPr>
              <w:numPr>
                <w:ilvl w:val="0"/>
                <w:numId w:val="6"/>
              </w:numPr>
              <w:rPr>
                <w:rFonts w:ascii="dcr10" w:eastAsia="dcr10" w:hAnsi="dcr10" w:cs="dcr10"/>
              </w:rPr>
            </w:pPr>
            <w:r>
              <w:rPr>
                <w:rFonts w:ascii="dcr10" w:eastAsia="dcr10" w:hAnsi="dcr10" w:cs="dcr10"/>
              </w:rPr>
              <w:t>decrease by $2.</w:t>
            </w:r>
          </w:p>
          <w:p w:rsidR="00DE7F45" w:rsidRDefault="001470AA">
            <w:pPr>
              <w:numPr>
                <w:ilvl w:val="0"/>
                <w:numId w:val="6"/>
              </w:numPr>
              <w:rPr>
                <w:rFonts w:ascii="dcr10" w:eastAsia="dcr10" w:hAnsi="dcr10" w:cs="dcr10"/>
              </w:rPr>
            </w:pPr>
            <w:r>
              <w:rPr>
                <w:rFonts w:ascii="dcr10" w:eastAsia="dcr10" w:hAnsi="dcr10" w:cs="dcr10"/>
              </w:rPr>
              <w:t>decrease by $6.</w:t>
            </w:r>
          </w:p>
          <w:p w:rsidR="00DE7F45" w:rsidRDefault="00DE7F45">
            <w:pPr>
              <w:rPr>
                <w:rFonts w:ascii="dcr10" w:eastAsia="dcr10" w:hAnsi="dcr10" w:cs="dcr10"/>
              </w:rPr>
            </w:pPr>
          </w:p>
        </w:tc>
      </w:tr>
      <w:tr w:rsidR="00DE7F45">
        <w:tc>
          <w:tcPr>
            <w:tcW w:w="13948" w:type="dxa"/>
            <w:gridSpan w:val="4"/>
            <w:tcBorders>
              <w:top w:val="single" w:sz="4" w:space="0" w:color="000000"/>
              <w:left w:val="nil"/>
              <w:bottom w:val="nil"/>
              <w:right w:val="nil"/>
            </w:tcBorders>
          </w:tcPr>
          <w:p w:rsidR="00DE7F45" w:rsidRDefault="001470AA">
            <w:pPr>
              <w:rPr>
                <w:rFonts w:ascii="Comic Sans MS" w:eastAsia="Comic Sans MS" w:hAnsi="Comic Sans MS" w:cs="Comic Sans MS"/>
                <w:color w:val="FF0000"/>
              </w:rPr>
            </w:pPr>
            <w:r>
              <w:rPr>
                <w:rFonts w:ascii="dcr10" w:eastAsia="dcr10" w:hAnsi="dcr10" w:cs="dcr10"/>
              </w:rPr>
              <w:lastRenderedPageBreak/>
              <w:t xml:space="preserve">Suggested answer: </w:t>
            </w:r>
            <w:r>
              <w:rPr>
                <w:rFonts w:ascii="Comic Sans MS" w:eastAsia="Comic Sans MS" w:hAnsi="Comic Sans MS" w:cs="Comic Sans MS"/>
                <w:color w:val="FF0000"/>
              </w:rPr>
              <w:t>A</w:t>
            </w:r>
          </w:p>
          <w:p w:rsidR="00DE7F45" w:rsidRDefault="001470AA">
            <w:pPr>
              <w:rPr>
                <w:rFonts w:ascii="Comic Sans MS" w:eastAsia="Comic Sans MS" w:hAnsi="Comic Sans MS" w:cs="Comic Sans MS"/>
                <w:color w:val="FF0000"/>
              </w:rPr>
            </w:pPr>
            <w:r>
              <w:rPr>
                <w:rFonts w:ascii="Comic Sans MS" w:eastAsia="Comic Sans MS" w:hAnsi="Comic Sans MS" w:cs="Comic Sans MS"/>
                <w:color w:val="FF0000"/>
              </w:rPr>
              <w:t>Market equilibrium : $12, 250 units</w:t>
            </w:r>
          </w:p>
          <w:p w:rsidR="00DE7F45" w:rsidRDefault="001470AA">
            <w:pPr>
              <w:rPr>
                <w:rFonts w:ascii="Comic Sans MS" w:eastAsia="Comic Sans MS" w:hAnsi="Comic Sans MS" w:cs="Comic Sans MS"/>
                <w:color w:val="FF0000"/>
              </w:rPr>
            </w:pPr>
            <w:r>
              <w:rPr>
                <w:rFonts w:ascii="Comic Sans MS" w:eastAsia="Comic Sans MS" w:hAnsi="Comic Sans MS" w:cs="Comic Sans MS"/>
                <w:color w:val="FF0000"/>
              </w:rPr>
              <w:t>Quota : 350 units (ineffective) —&gt; 200 units (effective)</w:t>
            </w:r>
          </w:p>
          <w:p w:rsidR="00DE7F45" w:rsidRDefault="001470AA">
            <w:pPr>
              <w:rPr>
                <w:rFonts w:ascii="Comic Sans MS" w:eastAsia="Comic Sans MS" w:hAnsi="Comic Sans MS" w:cs="Comic Sans MS"/>
                <w:color w:val="FF0000"/>
              </w:rPr>
            </w:pPr>
            <w:r>
              <w:rPr>
                <w:rFonts w:ascii="Cardo" w:eastAsia="Cardo" w:hAnsi="Cardo" w:cs="Cardo"/>
                <w:color w:val="FF0000"/>
              </w:rPr>
              <w:t>When an effective quota is imposed, S↓, P↑Q↓</w:t>
            </w:r>
          </w:p>
          <w:p w:rsidR="00DE7F45" w:rsidRDefault="001470AA">
            <w:pPr>
              <w:rPr>
                <w:rFonts w:ascii="Comic Sans MS" w:eastAsia="Comic Sans MS" w:hAnsi="Comic Sans MS" w:cs="Comic Sans MS"/>
                <w:color w:val="FF0000"/>
              </w:rPr>
            </w:pPr>
            <w:r>
              <w:rPr>
                <w:rFonts w:ascii="Comic Sans MS" w:eastAsia="Comic Sans MS" w:hAnsi="Comic Sans MS" w:cs="Comic Sans MS"/>
                <w:color w:val="FF0000"/>
              </w:rPr>
              <w:t>Market price : $12 —&gt; $14 (increase by $2)</w:t>
            </w:r>
          </w:p>
          <w:p w:rsidR="00DE7F45" w:rsidRDefault="00DE7F45">
            <w:pPr>
              <w:rPr>
                <w:rFonts w:ascii="dcr10" w:eastAsia="dcr10" w:hAnsi="dcr10" w:cs="dcr10"/>
              </w:rPr>
            </w:pPr>
          </w:p>
          <w:p w:rsidR="00DE7F45" w:rsidRDefault="00DE7F45">
            <w:pPr>
              <w:rPr>
                <w:rFonts w:ascii="dcr10" w:eastAsia="dcr10" w:hAnsi="dcr10" w:cs="dcr10"/>
              </w:rPr>
            </w:pPr>
          </w:p>
          <w:p w:rsidR="00DE7F45" w:rsidRDefault="00DE7F45">
            <w:pPr>
              <w:rPr>
                <w:rFonts w:ascii="dcr10" w:eastAsia="dcr10" w:hAnsi="dcr10" w:cs="dcr10"/>
              </w:rPr>
            </w:pPr>
          </w:p>
          <w:p w:rsidR="00DE7F45" w:rsidRDefault="00DE7F45">
            <w:pPr>
              <w:rPr>
                <w:rFonts w:ascii="dcr10" w:eastAsia="dcr10" w:hAnsi="dcr10" w:cs="dcr10"/>
              </w:rPr>
            </w:pPr>
          </w:p>
        </w:tc>
      </w:tr>
    </w:tbl>
    <w:p w:rsidR="00DE7F45" w:rsidRDefault="00DE7F45">
      <w:pPr>
        <w:widowControl/>
        <w:pBdr>
          <w:top w:val="nil"/>
          <w:left w:val="nil"/>
          <w:bottom w:val="nil"/>
          <w:right w:val="nil"/>
          <w:between w:val="nil"/>
        </w:pBdr>
        <w:rPr>
          <w:rFonts w:ascii="Times New Roman" w:eastAsia="Times New Roman" w:hAnsi="Times New Roman" w:cs="Times New Roman"/>
          <w:color w:val="000000"/>
        </w:rPr>
      </w:pPr>
    </w:p>
    <w:tbl>
      <w:tblPr>
        <w:tblStyle w:val="af5"/>
        <w:tblW w:w="139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2443"/>
        <w:gridCol w:w="11"/>
        <w:gridCol w:w="6963"/>
      </w:tblGrid>
      <w:tr w:rsidR="00DE7F45">
        <w:tc>
          <w:tcPr>
            <w:tcW w:w="4531" w:type="dxa"/>
            <w:tcBorders>
              <w:top w:val="nil"/>
              <w:left w:val="nil"/>
              <w:bottom w:val="nil"/>
              <w:right w:val="nil"/>
            </w:tcBorders>
          </w:tcPr>
          <w:p w:rsidR="00DE7F45" w:rsidRDefault="00DE7F45"/>
        </w:tc>
        <w:tc>
          <w:tcPr>
            <w:tcW w:w="2454" w:type="dxa"/>
            <w:gridSpan w:val="2"/>
            <w:tcBorders>
              <w:top w:val="nil"/>
              <w:left w:val="nil"/>
              <w:bottom w:val="nil"/>
              <w:right w:val="nil"/>
            </w:tcBorders>
          </w:tcPr>
          <w:p w:rsidR="00DE7F45" w:rsidRDefault="00DE7F45"/>
        </w:tc>
        <w:tc>
          <w:tcPr>
            <w:tcW w:w="6963" w:type="dxa"/>
            <w:tcBorders>
              <w:top w:val="nil"/>
              <w:left w:val="nil"/>
              <w:bottom w:val="nil"/>
              <w:right w:val="nil"/>
            </w:tcBorders>
          </w:tcPr>
          <w:p w:rsidR="00DE7F45" w:rsidRDefault="001470AA">
            <w:r>
              <w:rPr>
                <w:rFonts w:ascii="dcr10" w:eastAsia="dcr10" w:hAnsi="dcr10" w:cs="dcr10"/>
              </w:rPr>
              <w:t>Topic:</w:t>
            </w:r>
            <w:r>
              <w:t xml:space="preserve"> </w:t>
            </w:r>
            <w:r>
              <w:rPr>
                <w:rFonts w:ascii="Cardo" w:eastAsia="Cardo" w:hAnsi="Cardo" w:cs="Cardo"/>
              </w:rPr>
              <w:t xml:space="preserve">quota ↔ adjustment in existing market intervention </w:t>
            </w:r>
          </w:p>
        </w:tc>
      </w:tr>
      <w:tr w:rsidR="00DE7F45">
        <w:tc>
          <w:tcPr>
            <w:tcW w:w="6974" w:type="dxa"/>
            <w:gridSpan w:val="2"/>
            <w:tcBorders>
              <w:top w:val="nil"/>
              <w:left w:val="nil"/>
              <w:bottom w:val="single" w:sz="4" w:space="0" w:color="000000"/>
              <w:right w:val="nil"/>
            </w:tcBorders>
          </w:tcPr>
          <w:p w:rsidR="00DE7F45" w:rsidRDefault="001470AA">
            <w:pPr>
              <w:rPr>
                <w:rFonts w:ascii="dcr10" w:eastAsia="dcr10" w:hAnsi="dcr10" w:cs="dcr10"/>
              </w:rPr>
            </w:pPr>
            <w:r>
              <w:rPr>
                <w:rFonts w:ascii="dcr10" w:eastAsia="dcr10" w:hAnsi="dcr10" w:cs="dcr10"/>
              </w:rPr>
              <w:t>QUESTION 14</w:t>
            </w:r>
          </w:p>
        </w:tc>
        <w:tc>
          <w:tcPr>
            <w:tcW w:w="6974" w:type="dxa"/>
            <w:gridSpan w:val="2"/>
            <w:tcBorders>
              <w:top w:val="nil"/>
              <w:left w:val="nil"/>
              <w:bottom w:val="single" w:sz="4" w:space="0" w:color="000000"/>
              <w:right w:val="nil"/>
            </w:tcBorders>
          </w:tcPr>
          <w:p w:rsidR="00DE7F45" w:rsidRDefault="001470AA">
            <w:pPr>
              <w:rPr>
                <w:rFonts w:ascii="dcr10" w:eastAsia="dcr10" w:hAnsi="dcr10" w:cs="dcr10"/>
              </w:rPr>
            </w:pPr>
            <w:r>
              <w:rPr>
                <w:rFonts w:ascii="dcr10" w:eastAsia="dcr10" w:hAnsi="dcr10" w:cs="dcr10"/>
              </w:rPr>
              <w:t xml:space="preserve">  Past paper reference: Textbook Unit 6 MCQ exercise</w:t>
            </w:r>
          </w:p>
        </w:tc>
      </w:tr>
      <w:tr w:rsidR="00DE7F45">
        <w:trPr>
          <w:trHeight w:val="1800"/>
        </w:trPr>
        <w:tc>
          <w:tcPr>
            <w:tcW w:w="13948" w:type="dxa"/>
            <w:gridSpan w:val="4"/>
            <w:tcBorders>
              <w:top w:val="single" w:sz="4" w:space="0" w:color="000000"/>
              <w:left w:val="single" w:sz="4" w:space="0" w:color="000000"/>
              <w:bottom w:val="single" w:sz="4" w:space="0" w:color="000000"/>
              <w:right w:val="single" w:sz="4" w:space="0" w:color="000000"/>
            </w:tcBorders>
          </w:tcPr>
          <w:p w:rsidR="00DE7F45" w:rsidRDefault="001470AA">
            <w:pPr>
              <w:rPr>
                <w:rFonts w:ascii="dcr10" w:eastAsia="dcr10" w:hAnsi="dcr10" w:cs="dcr10"/>
              </w:rPr>
            </w:pPr>
            <w:r>
              <w:rPr>
                <w:rFonts w:ascii="dcr10" w:eastAsia="dcr10" w:hAnsi="dcr10" w:cs="dcr10"/>
              </w:rPr>
              <w:t>If the Hong Kong government raise the effective daily quota on fresh pork imported from the mainland, then</w:t>
            </w:r>
          </w:p>
          <w:p w:rsidR="00DE7F45" w:rsidRDefault="00DE7F45">
            <w:pPr>
              <w:rPr>
                <w:rFonts w:ascii="dcr10" w:eastAsia="dcr10" w:hAnsi="dcr10" w:cs="dcr10"/>
              </w:rPr>
            </w:pPr>
          </w:p>
          <w:p w:rsidR="00DE7F45" w:rsidRDefault="001470AA">
            <w:pPr>
              <w:numPr>
                <w:ilvl w:val="0"/>
                <w:numId w:val="1"/>
              </w:numPr>
              <w:rPr>
                <w:rFonts w:ascii="dcr10" w:eastAsia="dcr10" w:hAnsi="dcr10" w:cs="dcr10"/>
              </w:rPr>
            </w:pPr>
            <w:r>
              <w:rPr>
                <w:rFonts w:ascii="dcr10" w:eastAsia="dcr10" w:hAnsi="dcr10" w:cs="dcr10"/>
              </w:rPr>
              <w:t>the price of chilled pork in Hong Kong will increase.</w:t>
            </w:r>
          </w:p>
          <w:p w:rsidR="00DE7F45" w:rsidRDefault="001470AA">
            <w:pPr>
              <w:numPr>
                <w:ilvl w:val="0"/>
                <w:numId w:val="1"/>
              </w:numPr>
              <w:rPr>
                <w:rFonts w:ascii="dcr10" w:eastAsia="dcr10" w:hAnsi="dcr10" w:cs="dcr10"/>
              </w:rPr>
            </w:pPr>
            <w:r>
              <w:rPr>
                <w:rFonts w:ascii="dcr10" w:eastAsia="dcr10" w:hAnsi="dcr10" w:cs="dcr10"/>
              </w:rPr>
              <w:t>Hong Kong’s demand for fresh pork imported from the mainland will increase.</w:t>
            </w:r>
          </w:p>
          <w:p w:rsidR="00DE7F45" w:rsidRDefault="001470AA">
            <w:pPr>
              <w:numPr>
                <w:ilvl w:val="0"/>
                <w:numId w:val="1"/>
              </w:numPr>
              <w:rPr>
                <w:rFonts w:ascii="dcr10" w:eastAsia="dcr10" w:hAnsi="dcr10" w:cs="dcr10"/>
              </w:rPr>
            </w:pPr>
            <w:r>
              <w:rPr>
                <w:rFonts w:ascii="dcr10" w:eastAsia="dcr10" w:hAnsi="dcr10" w:cs="dcr10"/>
              </w:rPr>
              <w:t>the average quality of fresh pork imported from the mainland will decrease.</w:t>
            </w:r>
          </w:p>
          <w:p w:rsidR="00DE7F45" w:rsidRDefault="001470AA">
            <w:pPr>
              <w:numPr>
                <w:ilvl w:val="0"/>
                <w:numId w:val="1"/>
              </w:numPr>
              <w:rPr>
                <w:rFonts w:ascii="dcr10" w:eastAsia="dcr10" w:hAnsi="dcr10" w:cs="dcr10"/>
              </w:rPr>
            </w:pPr>
            <w:r>
              <w:rPr>
                <w:rFonts w:ascii="dcr10" w:eastAsia="dcr10" w:hAnsi="dcr10" w:cs="dcr10"/>
              </w:rPr>
              <w:t>the local supply of fresh pork in Hong Kong will decrease.</w:t>
            </w:r>
          </w:p>
        </w:tc>
      </w:tr>
      <w:tr w:rsidR="00DE7F45">
        <w:tc>
          <w:tcPr>
            <w:tcW w:w="13948" w:type="dxa"/>
            <w:gridSpan w:val="4"/>
            <w:tcBorders>
              <w:top w:val="single" w:sz="4" w:space="0" w:color="000000"/>
              <w:left w:val="nil"/>
              <w:bottom w:val="nil"/>
              <w:right w:val="nil"/>
            </w:tcBorders>
          </w:tcPr>
          <w:p w:rsidR="00DE7F45" w:rsidRDefault="001470AA">
            <w:pPr>
              <w:rPr>
                <w:rFonts w:ascii="Comic Sans MS" w:eastAsia="Comic Sans MS" w:hAnsi="Comic Sans MS" w:cs="Comic Sans MS"/>
                <w:color w:val="FF0000"/>
              </w:rPr>
            </w:pPr>
            <w:r>
              <w:rPr>
                <w:rFonts w:ascii="dcr10" w:eastAsia="dcr10" w:hAnsi="dcr10" w:cs="dcr10"/>
              </w:rPr>
              <w:t>Suggested answer:</w:t>
            </w:r>
            <w:r>
              <w:rPr>
                <w:rFonts w:ascii="Cardo" w:eastAsia="Cardo" w:hAnsi="Cardo" w:cs="Cardo"/>
                <w:color w:val="FF0000"/>
              </w:rPr>
              <w:t xml:space="preserve"> C. The average quality will decrease the the relative price of high-quality fresh pork ↑ while the relative price of low-quality fresh pork ↓</w:t>
            </w:r>
          </w:p>
          <w:p w:rsidR="00DE7F45" w:rsidRDefault="001470AA">
            <w:pPr>
              <w:rPr>
                <w:rFonts w:ascii="Comic Sans MS" w:eastAsia="Comic Sans MS" w:hAnsi="Comic Sans MS" w:cs="Comic Sans MS"/>
                <w:color w:val="FF0000"/>
              </w:rPr>
            </w:pPr>
            <w:r>
              <w:rPr>
                <w:rFonts w:ascii="Comic Sans MS" w:eastAsia="Comic Sans MS" w:hAnsi="Comic Sans MS" w:cs="Comic Sans MS"/>
                <w:color w:val="FF0000"/>
              </w:rPr>
              <w:t>Option A is not correct. P</w:t>
            </w:r>
            <w:r>
              <w:rPr>
                <w:rFonts w:ascii="Comic Sans MS" w:eastAsia="Comic Sans MS" w:hAnsi="Comic Sans MS" w:cs="Comic Sans MS"/>
                <w:color w:val="FF0000"/>
                <w:vertAlign w:val="subscript"/>
              </w:rPr>
              <w:t>fresh pork</w:t>
            </w:r>
            <w:r>
              <w:rPr>
                <w:rFonts w:ascii="Cardo" w:eastAsia="Cardo" w:hAnsi="Cardo" w:cs="Cardo"/>
                <w:color w:val="FF0000"/>
              </w:rPr>
              <w:t xml:space="preserve"> ↓, D</w:t>
            </w:r>
            <w:r>
              <w:rPr>
                <w:rFonts w:ascii="Comic Sans MS" w:eastAsia="Comic Sans MS" w:hAnsi="Comic Sans MS" w:cs="Comic Sans MS"/>
                <w:color w:val="FF0000"/>
                <w:vertAlign w:val="subscript"/>
              </w:rPr>
              <w:t>chill pork</w:t>
            </w:r>
            <w:r>
              <w:rPr>
                <w:rFonts w:ascii="Cardo" w:eastAsia="Cardo" w:hAnsi="Cardo" w:cs="Cardo"/>
                <w:color w:val="FF0000"/>
              </w:rPr>
              <w:t xml:space="preserve"> ↓ , P</w:t>
            </w:r>
            <w:r>
              <w:rPr>
                <w:rFonts w:ascii="Comic Sans MS" w:eastAsia="Comic Sans MS" w:hAnsi="Comic Sans MS" w:cs="Comic Sans MS"/>
                <w:color w:val="FF0000"/>
                <w:vertAlign w:val="subscript"/>
              </w:rPr>
              <w:t>chill pork</w:t>
            </w:r>
            <w:r>
              <w:rPr>
                <w:rFonts w:ascii="Cardo" w:eastAsia="Cardo" w:hAnsi="Cardo" w:cs="Cardo"/>
                <w:color w:val="FF0000"/>
              </w:rPr>
              <w:t xml:space="preserve"> ↓</w:t>
            </w:r>
          </w:p>
          <w:p w:rsidR="00DE7F45" w:rsidRDefault="001470AA">
            <w:pPr>
              <w:rPr>
                <w:rFonts w:ascii="Comic Sans MS" w:eastAsia="Comic Sans MS" w:hAnsi="Comic Sans MS" w:cs="Comic Sans MS"/>
                <w:color w:val="FF0000"/>
              </w:rPr>
            </w:pPr>
            <w:r>
              <w:rPr>
                <w:rFonts w:ascii="Cardo" w:eastAsia="Cardo" w:hAnsi="Cardo" w:cs="Cardo"/>
                <w:color w:val="FF0000"/>
              </w:rPr>
              <w:t>Option B is not correct. The demand remains unchanged while the quantity demanded for fresh pork imported ↑</w:t>
            </w:r>
          </w:p>
          <w:p w:rsidR="00DE7F45" w:rsidRDefault="001470AA">
            <w:pPr>
              <w:rPr>
                <w:rFonts w:ascii="Comic Sans MS" w:eastAsia="Comic Sans MS" w:hAnsi="Comic Sans MS" w:cs="Comic Sans MS"/>
                <w:color w:val="FF0000"/>
              </w:rPr>
            </w:pPr>
            <w:r>
              <w:rPr>
                <w:rFonts w:ascii="Comic Sans MS" w:eastAsia="Comic Sans MS" w:hAnsi="Comic Sans MS" w:cs="Comic Sans MS"/>
                <w:color w:val="FF0000"/>
              </w:rPr>
              <w:t>Option D is not correct. P</w:t>
            </w:r>
            <w:r>
              <w:rPr>
                <w:rFonts w:ascii="Comic Sans MS" w:eastAsia="Comic Sans MS" w:hAnsi="Comic Sans MS" w:cs="Comic Sans MS"/>
                <w:color w:val="FF0000"/>
                <w:vertAlign w:val="subscript"/>
              </w:rPr>
              <w:t>fresh pork from mainland</w:t>
            </w:r>
            <w:r>
              <w:rPr>
                <w:rFonts w:ascii="Cardo" w:eastAsia="Cardo" w:hAnsi="Cardo" w:cs="Cardo"/>
                <w:color w:val="FF0000"/>
              </w:rPr>
              <w:t xml:space="preserve"> ↓, D</w:t>
            </w:r>
            <w:r>
              <w:rPr>
                <w:rFonts w:ascii="Comic Sans MS" w:eastAsia="Comic Sans MS" w:hAnsi="Comic Sans MS" w:cs="Comic Sans MS"/>
                <w:color w:val="FF0000"/>
                <w:vertAlign w:val="subscript"/>
              </w:rPr>
              <w:t>fresh pork in Hong Kong</w:t>
            </w:r>
            <w:r>
              <w:rPr>
                <w:rFonts w:ascii="Cardo" w:eastAsia="Cardo" w:hAnsi="Cardo" w:cs="Cardo"/>
                <w:color w:val="FF0000"/>
              </w:rPr>
              <w:t xml:space="preserve"> ↓ , Qs</w:t>
            </w:r>
            <w:r>
              <w:rPr>
                <w:rFonts w:ascii="Comic Sans MS" w:eastAsia="Comic Sans MS" w:hAnsi="Comic Sans MS" w:cs="Comic Sans MS"/>
                <w:color w:val="FF0000"/>
                <w:vertAlign w:val="subscript"/>
              </w:rPr>
              <w:t>fresh pork in Hong Kong</w:t>
            </w:r>
            <w:r>
              <w:rPr>
                <w:rFonts w:ascii="Cardo" w:eastAsia="Cardo" w:hAnsi="Cardo" w:cs="Cardo"/>
                <w:color w:val="FF0000"/>
              </w:rPr>
              <w:t xml:space="preserve"> ↓, the supply remains unchanged.</w:t>
            </w:r>
          </w:p>
          <w:p w:rsidR="00DE7F45" w:rsidRDefault="00DE7F45">
            <w:pPr>
              <w:rPr>
                <w:rFonts w:ascii="dcr10" w:eastAsia="dcr10" w:hAnsi="dcr10" w:cs="dcr10"/>
              </w:rPr>
            </w:pPr>
          </w:p>
          <w:p w:rsidR="00DE7F45" w:rsidRDefault="00DE7F45">
            <w:pPr>
              <w:rPr>
                <w:rFonts w:ascii="dcr10" w:eastAsia="dcr10" w:hAnsi="dcr10" w:cs="dcr10"/>
              </w:rPr>
            </w:pPr>
          </w:p>
          <w:p w:rsidR="00DE7F45" w:rsidRDefault="00DE7F45">
            <w:pPr>
              <w:rPr>
                <w:rFonts w:ascii="dcr10" w:eastAsia="dcr10" w:hAnsi="dcr10" w:cs="dcr10"/>
              </w:rPr>
            </w:pPr>
          </w:p>
        </w:tc>
      </w:tr>
    </w:tbl>
    <w:p w:rsidR="00DE7F45" w:rsidRDefault="001470AA">
      <w:pPr>
        <w:widowControl/>
        <w:pBdr>
          <w:top w:val="nil"/>
          <w:left w:val="nil"/>
          <w:bottom w:val="nil"/>
          <w:right w:val="nil"/>
          <w:between w:val="nil"/>
        </w:pBdr>
        <w:rPr>
          <w:rFonts w:ascii="Times New Roman" w:eastAsia="Times New Roman" w:hAnsi="Times New Roman" w:cs="Times New Roman"/>
          <w:color w:val="000000"/>
        </w:rPr>
      </w:pPr>
      <w:r>
        <w:br w:type="page"/>
      </w:r>
    </w:p>
    <w:tbl>
      <w:tblPr>
        <w:tblStyle w:val="af6"/>
        <w:tblW w:w="139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2443"/>
        <w:gridCol w:w="11"/>
        <w:gridCol w:w="6963"/>
      </w:tblGrid>
      <w:tr w:rsidR="00DE7F45">
        <w:tc>
          <w:tcPr>
            <w:tcW w:w="4531" w:type="dxa"/>
            <w:tcBorders>
              <w:top w:val="nil"/>
              <w:left w:val="nil"/>
              <w:bottom w:val="nil"/>
              <w:right w:val="nil"/>
            </w:tcBorders>
          </w:tcPr>
          <w:p w:rsidR="00DE7F45" w:rsidRDefault="00DE7F45"/>
        </w:tc>
        <w:tc>
          <w:tcPr>
            <w:tcW w:w="2454" w:type="dxa"/>
            <w:gridSpan w:val="2"/>
            <w:tcBorders>
              <w:top w:val="nil"/>
              <w:left w:val="nil"/>
              <w:bottom w:val="nil"/>
              <w:right w:val="nil"/>
            </w:tcBorders>
          </w:tcPr>
          <w:p w:rsidR="00DE7F45" w:rsidRDefault="00DE7F45"/>
        </w:tc>
        <w:tc>
          <w:tcPr>
            <w:tcW w:w="6963" w:type="dxa"/>
            <w:tcBorders>
              <w:top w:val="nil"/>
              <w:left w:val="nil"/>
              <w:bottom w:val="nil"/>
              <w:right w:val="nil"/>
            </w:tcBorders>
          </w:tcPr>
          <w:p w:rsidR="00DE7F45" w:rsidRDefault="001470AA">
            <w:r>
              <w:rPr>
                <w:rFonts w:ascii="dcr10" w:eastAsia="dcr10" w:hAnsi="dcr10" w:cs="dcr10"/>
              </w:rPr>
              <w:t>Topic:</w:t>
            </w:r>
            <w:r>
              <w:t xml:space="preserve"> </w:t>
            </w:r>
            <w:r>
              <w:rPr>
                <w:rFonts w:ascii="Cardo" w:eastAsia="Cardo" w:hAnsi="Cardo" w:cs="Cardo"/>
              </w:rPr>
              <w:t xml:space="preserve">quota ↔ elasticities </w:t>
            </w:r>
          </w:p>
        </w:tc>
      </w:tr>
      <w:tr w:rsidR="00DE7F45">
        <w:tc>
          <w:tcPr>
            <w:tcW w:w="6974" w:type="dxa"/>
            <w:gridSpan w:val="2"/>
            <w:tcBorders>
              <w:top w:val="nil"/>
              <w:left w:val="nil"/>
              <w:bottom w:val="single" w:sz="4" w:space="0" w:color="000000"/>
              <w:right w:val="nil"/>
            </w:tcBorders>
          </w:tcPr>
          <w:p w:rsidR="00DE7F45" w:rsidRDefault="001470AA">
            <w:pPr>
              <w:rPr>
                <w:rFonts w:ascii="dcr10" w:eastAsia="dcr10" w:hAnsi="dcr10" w:cs="dcr10"/>
              </w:rPr>
            </w:pPr>
            <w:r>
              <w:rPr>
                <w:rFonts w:ascii="dcr10" w:eastAsia="dcr10" w:hAnsi="dcr10" w:cs="dcr10"/>
              </w:rPr>
              <w:t>QUESTION 15</w:t>
            </w:r>
          </w:p>
        </w:tc>
        <w:tc>
          <w:tcPr>
            <w:tcW w:w="6974" w:type="dxa"/>
            <w:gridSpan w:val="2"/>
            <w:tcBorders>
              <w:top w:val="nil"/>
              <w:left w:val="nil"/>
              <w:bottom w:val="single" w:sz="4" w:space="0" w:color="000000"/>
              <w:right w:val="nil"/>
            </w:tcBorders>
          </w:tcPr>
          <w:p w:rsidR="00DE7F45" w:rsidRDefault="001470AA">
            <w:pPr>
              <w:rPr>
                <w:rFonts w:ascii="dcr10" w:eastAsia="dcr10" w:hAnsi="dcr10" w:cs="dcr10"/>
              </w:rPr>
            </w:pPr>
            <w:r>
              <w:rPr>
                <w:rFonts w:ascii="dcr10" w:eastAsia="dcr10" w:hAnsi="dcr10" w:cs="dcr10"/>
              </w:rPr>
              <w:t xml:space="preserve">  Past paper reference: 2017 HKDSE MCQ24</w:t>
            </w:r>
          </w:p>
        </w:tc>
      </w:tr>
      <w:tr w:rsidR="00DE7F45">
        <w:tc>
          <w:tcPr>
            <w:tcW w:w="13948" w:type="dxa"/>
            <w:gridSpan w:val="4"/>
            <w:tcBorders>
              <w:top w:val="single" w:sz="4" w:space="0" w:color="000000"/>
              <w:left w:val="single" w:sz="4" w:space="0" w:color="000000"/>
              <w:bottom w:val="single" w:sz="4" w:space="0" w:color="000000"/>
              <w:right w:val="single" w:sz="4" w:space="0" w:color="000000"/>
            </w:tcBorders>
          </w:tcPr>
          <w:p w:rsidR="00DE7F45" w:rsidRDefault="001470AA">
            <w:pPr>
              <w:rPr>
                <w:rFonts w:ascii="dcr10" w:eastAsia="dcr10" w:hAnsi="dcr10" w:cs="dcr10"/>
              </w:rPr>
            </w:pPr>
            <w:r>
              <w:rPr>
                <w:rFonts w:ascii="dcr10" w:eastAsia="dcr10" w:hAnsi="dcr10" w:cs="dcr10"/>
              </w:rPr>
              <w:t>Refer to the following figure of a good with a quota set at Q</w:t>
            </w:r>
            <w:r>
              <w:rPr>
                <w:rFonts w:ascii="dcr10" w:eastAsia="dcr10" w:hAnsi="dcr10" w:cs="dcr10"/>
                <w:vertAlign w:val="subscript"/>
              </w:rPr>
              <w:t>1</w:t>
            </w:r>
            <w:r>
              <w:rPr>
                <w:rFonts w:ascii="dcr10" w:eastAsia="dcr10" w:hAnsi="dcr10" w:cs="dcr10"/>
              </w:rPr>
              <w:t xml:space="preserve"> by the government. </w:t>
            </w:r>
          </w:p>
          <w:p w:rsidR="00DE7F45" w:rsidRDefault="00524E74">
            <w:pPr>
              <w:jc w:val="center"/>
              <w:rPr>
                <w:rFonts w:ascii="dcr10" w:eastAsia="dcr10" w:hAnsi="dcr10" w:cs="dcr10"/>
              </w:rPr>
            </w:pPr>
            <w:r>
              <w:object w:dxaOrig="9090" w:dyaOrig="6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45pt;height:311.3pt" o:ole="">
                  <v:imagedata r:id="rId11" o:title=""/>
                </v:shape>
                <o:OLEObject Type="Embed" ProgID="PBrush" ShapeID="_x0000_i1025" DrawAspect="Content" ObjectID="_1709393864" r:id="rId12"/>
              </w:object>
            </w:r>
          </w:p>
          <w:p w:rsidR="00DE7F45" w:rsidRDefault="001470AA">
            <w:pPr>
              <w:rPr>
                <w:rFonts w:ascii="dcr10" w:eastAsia="dcr10" w:hAnsi="dcr10" w:cs="dcr10"/>
              </w:rPr>
            </w:pPr>
            <w:r>
              <w:rPr>
                <w:rFonts w:ascii="dcr10" w:eastAsia="dcr10" w:hAnsi="dcr10" w:cs="dcr10"/>
              </w:rPr>
              <w:t>Which of the following will be the results of moving the quota from Q1 to Q2?</w:t>
            </w:r>
          </w:p>
          <w:p w:rsidR="00DE7F45" w:rsidRDefault="00DE7F45">
            <w:pPr>
              <w:rPr>
                <w:rFonts w:ascii="dcr10" w:eastAsia="dcr10" w:hAnsi="dcr10" w:cs="dcr10"/>
              </w:rPr>
            </w:pPr>
          </w:p>
          <w:p w:rsidR="00DE7F45" w:rsidRDefault="001470AA">
            <w:pPr>
              <w:numPr>
                <w:ilvl w:val="0"/>
                <w:numId w:val="13"/>
              </w:numPr>
              <w:rPr>
                <w:rFonts w:ascii="dcr10" w:eastAsia="dcr10" w:hAnsi="dcr10" w:cs="dcr10"/>
              </w:rPr>
            </w:pPr>
            <w:r>
              <w:rPr>
                <w:rFonts w:ascii="dcr10" w:eastAsia="dcr10" w:hAnsi="dcr10" w:cs="dcr10"/>
              </w:rPr>
              <w:t xml:space="preserve">The total expenditure of the good must increase. </w:t>
            </w:r>
          </w:p>
          <w:p w:rsidR="00DE7F45" w:rsidRDefault="001470AA">
            <w:pPr>
              <w:numPr>
                <w:ilvl w:val="0"/>
                <w:numId w:val="13"/>
              </w:numPr>
              <w:rPr>
                <w:rFonts w:ascii="dcr10" w:eastAsia="dcr10" w:hAnsi="dcr10" w:cs="dcr10"/>
              </w:rPr>
            </w:pPr>
            <w:r>
              <w:rPr>
                <w:rFonts w:ascii="dcr10" w:eastAsia="dcr10" w:hAnsi="dcr10" w:cs="dcr10"/>
              </w:rPr>
              <w:t xml:space="preserve">The market price will remain unchanged. </w:t>
            </w:r>
          </w:p>
          <w:p w:rsidR="00DE7F45" w:rsidRDefault="001470AA">
            <w:pPr>
              <w:numPr>
                <w:ilvl w:val="0"/>
                <w:numId w:val="13"/>
              </w:numPr>
              <w:rPr>
                <w:rFonts w:ascii="dcr10" w:eastAsia="dcr10" w:hAnsi="dcr10" w:cs="dcr10"/>
              </w:rPr>
            </w:pPr>
            <w:r>
              <w:rPr>
                <w:rFonts w:ascii="dcr10" w:eastAsia="dcr10" w:hAnsi="dcr10" w:cs="dcr10"/>
              </w:rPr>
              <w:lastRenderedPageBreak/>
              <w:t xml:space="preserve">The quantity transacted decreases. </w:t>
            </w:r>
          </w:p>
          <w:p w:rsidR="00DE7F45" w:rsidRDefault="00DE7F45">
            <w:pPr>
              <w:rPr>
                <w:rFonts w:ascii="dcr10" w:eastAsia="dcr10" w:hAnsi="dcr10" w:cs="dcr10"/>
              </w:rPr>
            </w:pPr>
          </w:p>
          <w:p w:rsidR="00DE7F45" w:rsidRDefault="001470AA">
            <w:pPr>
              <w:numPr>
                <w:ilvl w:val="0"/>
                <w:numId w:val="5"/>
              </w:numPr>
              <w:rPr>
                <w:rFonts w:ascii="dcr10" w:eastAsia="dcr10" w:hAnsi="dcr10" w:cs="dcr10"/>
              </w:rPr>
            </w:pPr>
            <w:r>
              <w:rPr>
                <w:rFonts w:ascii="dcr10" w:eastAsia="dcr10" w:hAnsi="dcr10" w:cs="dcr10"/>
              </w:rPr>
              <w:t>(1) and (2) only</w:t>
            </w:r>
          </w:p>
          <w:p w:rsidR="00DE7F45" w:rsidRDefault="001470AA">
            <w:pPr>
              <w:numPr>
                <w:ilvl w:val="0"/>
                <w:numId w:val="5"/>
              </w:numPr>
              <w:rPr>
                <w:rFonts w:ascii="dcr10" w:eastAsia="dcr10" w:hAnsi="dcr10" w:cs="dcr10"/>
              </w:rPr>
            </w:pPr>
            <w:r>
              <w:rPr>
                <w:rFonts w:ascii="dcr10" w:eastAsia="dcr10" w:hAnsi="dcr10" w:cs="dcr10"/>
              </w:rPr>
              <w:t>(1) and (3) only</w:t>
            </w:r>
          </w:p>
          <w:p w:rsidR="00DE7F45" w:rsidRDefault="001470AA">
            <w:pPr>
              <w:numPr>
                <w:ilvl w:val="0"/>
                <w:numId w:val="5"/>
              </w:numPr>
              <w:rPr>
                <w:rFonts w:ascii="dcr10" w:eastAsia="dcr10" w:hAnsi="dcr10" w:cs="dcr10"/>
              </w:rPr>
            </w:pPr>
            <w:r>
              <w:rPr>
                <w:rFonts w:ascii="dcr10" w:eastAsia="dcr10" w:hAnsi="dcr10" w:cs="dcr10"/>
              </w:rPr>
              <w:t>(2) and (3) only</w:t>
            </w:r>
          </w:p>
          <w:p w:rsidR="00DE7F45" w:rsidRDefault="001470AA">
            <w:pPr>
              <w:numPr>
                <w:ilvl w:val="0"/>
                <w:numId w:val="5"/>
              </w:numPr>
              <w:rPr>
                <w:rFonts w:ascii="dcr10" w:eastAsia="dcr10" w:hAnsi="dcr10" w:cs="dcr10"/>
              </w:rPr>
            </w:pPr>
            <w:r>
              <w:rPr>
                <w:rFonts w:ascii="dcr10" w:eastAsia="dcr10" w:hAnsi="dcr10" w:cs="dcr10"/>
              </w:rPr>
              <w:t>(3) only</w:t>
            </w:r>
          </w:p>
        </w:tc>
      </w:tr>
      <w:tr w:rsidR="00DE7F45">
        <w:tc>
          <w:tcPr>
            <w:tcW w:w="13948" w:type="dxa"/>
            <w:gridSpan w:val="4"/>
            <w:tcBorders>
              <w:top w:val="single" w:sz="4" w:space="0" w:color="000000"/>
              <w:left w:val="nil"/>
              <w:bottom w:val="nil"/>
              <w:right w:val="nil"/>
            </w:tcBorders>
          </w:tcPr>
          <w:p w:rsidR="00DE7F45" w:rsidRDefault="001470AA">
            <w:pPr>
              <w:rPr>
                <w:rFonts w:ascii="Comic Sans MS" w:eastAsia="Comic Sans MS" w:hAnsi="Comic Sans MS" w:cs="Comic Sans MS"/>
                <w:color w:val="FF0000"/>
              </w:rPr>
            </w:pPr>
            <w:r>
              <w:rPr>
                <w:rFonts w:ascii="dcr10" w:eastAsia="dcr10" w:hAnsi="dcr10" w:cs="dcr10"/>
              </w:rPr>
              <w:lastRenderedPageBreak/>
              <w:t>Suggested answer:</w:t>
            </w:r>
            <w:r>
              <w:rPr>
                <w:rFonts w:ascii="Comic Sans MS" w:eastAsia="Comic Sans MS" w:hAnsi="Comic Sans MS" w:cs="Comic Sans MS"/>
                <w:color w:val="FF0000"/>
              </w:rPr>
              <w:t xml:space="preserve"> B </w:t>
            </w:r>
          </w:p>
          <w:p w:rsidR="00DE7F45" w:rsidRDefault="001470AA">
            <w:pPr>
              <w:rPr>
                <w:rFonts w:ascii="Comic Sans MS" w:eastAsia="Comic Sans MS" w:hAnsi="Comic Sans MS" w:cs="Comic Sans MS"/>
                <w:color w:val="FF0000"/>
              </w:rPr>
            </w:pPr>
            <w:r>
              <w:rPr>
                <w:rFonts w:ascii="Comic Sans MS" w:eastAsia="Comic Sans MS" w:hAnsi="Comic Sans MS" w:cs="Comic Sans MS"/>
                <w:color w:val="FF0000"/>
              </w:rPr>
              <w:t>From the figure: The quota becomes effective when it is moved from Q</w:t>
            </w:r>
            <w:r>
              <w:rPr>
                <w:rFonts w:ascii="Comic Sans MS" w:eastAsia="Comic Sans MS" w:hAnsi="Comic Sans MS" w:cs="Comic Sans MS"/>
                <w:color w:val="FF0000"/>
                <w:vertAlign w:val="subscript"/>
              </w:rPr>
              <w:t>1</w:t>
            </w:r>
            <w:r>
              <w:rPr>
                <w:rFonts w:ascii="Comic Sans MS" w:eastAsia="Comic Sans MS" w:hAnsi="Comic Sans MS" w:cs="Comic Sans MS"/>
                <w:color w:val="FF0000"/>
              </w:rPr>
              <w:t xml:space="preserve"> to Q</w:t>
            </w:r>
            <w:r>
              <w:rPr>
                <w:rFonts w:ascii="Comic Sans MS" w:eastAsia="Comic Sans MS" w:hAnsi="Comic Sans MS" w:cs="Comic Sans MS"/>
                <w:color w:val="FF0000"/>
                <w:vertAlign w:val="subscript"/>
              </w:rPr>
              <w:t>2</w:t>
            </w:r>
            <w:r>
              <w:rPr>
                <w:rFonts w:ascii="Comic Sans MS" w:eastAsia="Comic Sans MS" w:hAnsi="Comic Sans MS" w:cs="Comic Sans MS"/>
                <w:color w:val="FF0000"/>
              </w:rPr>
              <w:t>. The demand is inelastic.</w:t>
            </w:r>
          </w:p>
          <w:p w:rsidR="00DE7F45" w:rsidRDefault="001470AA">
            <w:pPr>
              <w:numPr>
                <w:ilvl w:val="0"/>
                <w:numId w:val="21"/>
              </w:numPr>
              <w:rPr>
                <w:rFonts w:ascii="Comic Sans MS" w:eastAsia="Comic Sans MS" w:hAnsi="Comic Sans MS" w:cs="Comic Sans MS"/>
                <w:color w:val="FF0000"/>
              </w:rPr>
            </w:pPr>
            <w:r>
              <w:rPr>
                <w:rFonts w:ascii="Comic Sans MS" w:eastAsia="Comic Sans MS" w:hAnsi="Comic Sans MS" w:cs="Comic Sans MS"/>
                <w:color w:val="FF0000"/>
              </w:rPr>
              <w:t xml:space="preserve">is correct: The demand is inelastic, so the total expenditure of Good X increases when the quota becomes effective. </w:t>
            </w:r>
          </w:p>
          <w:p w:rsidR="00DE7F45" w:rsidRDefault="001470AA">
            <w:pPr>
              <w:numPr>
                <w:ilvl w:val="0"/>
                <w:numId w:val="21"/>
              </w:numPr>
              <w:rPr>
                <w:rFonts w:ascii="Comic Sans MS" w:eastAsia="Comic Sans MS" w:hAnsi="Comic Sans MS" w:cs="Comic Sans MS"/>
                <w:color w:val="FF0000"/>
              </w:rPr>
            </w:pPr>
            <w:r>
              <w:rPr>
                <w:rFonts w:ascii="Comic Sans MS" w:eastAsia="Comic Sans MS" w:hAnsi="Comic Sans MS" w:cs="Comic Sans MS"/>
                <w:color w:val="FF0000"/>
              </w:rPr>
              <w:t xml:space="preserve"> is incorrect: The market price increases when the quota becomes effective. </w:t>
            </w:r>
          </w:p>
          <w:p w:rsidR="00DE7F45" w:rsidRDefault="001470AA">
            <w:pPr>
              <w:numPr>
                <w:ilvl w:val="0"/>
                <w:numId w:val="21"/>
              </w:numPr>
              <w:rPr>
                <w:rFonts w:ascii="Comic Sans MS" w:eastAsia="Comic Sans MS" w:hAnsi="Comic Sans MS" w:cs="Comic Sans MS"/>
                <w:color w:val="FF0000"/>
              </w:rPr>
            </w:pPr>
            <w:r>
              <w:rPr>
                <w:rFonts w:ascii="Comic Sans MS" w:eastAsia="Comic Sans MS" w:hAnsi="Comic Sans MS" w:cs="Comic Sans MS"/>
                <w:color w:val="FF0000"/>
              </w:rPr>
              <w:t xml:space="preserve"> is correct: The quantity transacted decreases when the quota becomes effective. </w:t>
            </w:r>
          </w:p>
        </w:tc>
      </w:tr>
    </w:tbl>
    <w:p w:rsidR="00DE7F45" w:rsidRDefault="001470AA">
      <w:pPr>
        <w:widowControl/>
        <w:pBdr>
          <w:top w:val="nil"/>
          <w:left w:val="nil"/>
          <w:bottom w:val="nil"/>
          <w:right w:val="nil"/>
          <w:between w:val="nil"/>
        </w:pBdr>
        <w:rPr>
          <w:rFonts w:ascii="Times New Roman" w:eastAsia="Times New Roman" w:hAnsi="Times New Roman" w:cs="Times New Roman"/>
          <w:color w:val="000000"/>
        </w:rPr>
      </w:pPr>
      <w:r>
        <w:br w:type="page"/>
      </w:r>
    </w:p>
    <w:tbl>
      <w:tblPr>
        <w:tblStyle w:val="af7"/>
        <w:tblW w:w="139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2443"/>
        <w:gridCol w:w="11"/>
        <w:gridCol w:w="6963"/>
      </w:tblGrid>
      <w:tr w:rsidR="00DE7F45">
        <w:tc>
          <w:tcPr>
            <w:tcW w:w="4531" w:type="dxa"/>
            <w:tcBorders>
              <w:top w:val="nil"/>
              <w:left w:val="nil"/>
              <w:bottom w:val="nil"/>
              <w:right w:val="nil"/>
            </w:tcBorders>
          </w:tcPr>
          <w:p w:rsidR="00DE7F45" w:rsidRDefault="00DE7F45"/>
        </w:tc>
        <w:tc>
          <w:tcPr>
            <w:tcW w:w="2454" w:type="dxa"/>
            <w:gridSpan w:val="2"/>
            <w:tcBorders>
              <w:top w:val="nil"/>
              <w:left w:val="nil"/>
              <w:bottom w:val="nil"/>
              <w:right w:val="nil"/>
            </w:tcBorders>
          </w:tcPr>
          <w:p w:rsidR="00DE7F45" w:rsidRDefault="00DE7F45"/>
        </w:tc>
        <w:tc>
          <w:tcPr>
            <w:tcW w:w="6963" w:type="dxa"/>
            <w:tcBorders>
              <w:top w:val="nil"/>
              <w:left w:val="nil"/>
              <w:bottom w:val="nil"/>
              <w:right w:val="nil"/>
            </w:tcBorders>
          </w:tcPr>
          <w:p w:rsidR="00DE7F45" w:rsidRDefault="001470AA">
            <w:r>
              <w:rPr>
                <w:rFonts w:ascii="dcr10" w:eastAsia="dcr10" w:hAnsi="dcr10" w:cs="dcr10"/>
              </w:rPr>
              <w:t>Topic:</w:t>
            </w:r>
            <w:r>
              <w:t xml:space="preserve"> </w:t>
            </w:r>
            <w:r>
              <w:rPr>
                <w:rFonts w:ascii="Cardo" w:eastAsia="Cardo" w:hAnsi="Cardo" w:cs="Cardo"/>
              </w:rPr>
              <w:t xml:space="preserve">unit tax ↔ real-life example </w:t>
            </w:r>
          </w:p>
        </w:tc>
      </w:tr>
      <w:tr w:rsidR="00DE7F45">
        <w:tc>
          <w:tcPr>
            <w:tcW w:w="6974" w:type="dxa"/>
            <w:gridSpan w:val="2"/>
            <w:tcBorders>
              <w:top w:val="nil"/>
              <w:left w:val="nil"/>
              <w:bottom w:val="single" w:sz="4" w:space="0" w:color="000000"/>
              <w:right w:val="nil"/>
            </w:tcBorders>
          </w:tcPr>
          <w:p w:rsidR="00DE7F45" w:rsidRDefault="001470AA">
            <w:pPr>
              <w:rPr>
                <w:rFonts w:ascii="dcr10" w:eastAsia="dcr10" w:hAnsi="dcr10" w:cs="dcr10"/>
              </w:rPr>
            </w:pPr>
            <w:r>
              <w:rPr>
                <w:rFonts w:ascii="dcr10" w:eastAsia="dcr10" w:hAnsi="dcr10" w:cs="dcr10"/>
              </w:rPr>
              <w:t>QUESTION 16</w:t>
            </w:r>
          </w:p>
        </w:tc>
        <w:tc>
          <w:tcPr>
            <w:tcW w:w="6974" w:type="dxa"/>
            <w:gridSpan w:val="2"/>
            <w:tcBorders>
              <w:top w:val="nil"/>
              <w:left w:val="nil"/>
              <w:bottom w:val="single" w:sz="4" w:space="0" w:color="000000"/>
              <w:right w:val="nil"/>
            </w:tcBorders>
          </w:tcPr>
          <w:p w:rsidR="00DE7F45" w:rsidRDefault="001470AA">
            <w:pPr>
              <w:rPr>
                <w:rFonts w:ascii="dcr10" w:eastAsia="dcr10" w:hAnsi="dcr10" w:cs="dcr10"/>
              </w:rPr>
            </w:pPr>
            <w:r>
              <w:rPr>
                <w:rFonts w:ascii="dcr10" w:eastAsia="dcr10" w:hAnsi="dcr10" w:cs="dcr10"/>
              </w:rPr>
              <w:t xml:space="preserve">  Past paper reference:2015 DSE P1Q10</w:t>
            </w:r>
          </w:p>
        </w:tc>
      </w:tr>
      <w:tr w:rsidR="00DE7F45">
        <w:tc>
          <w:tcPr>
            <w:tcW w:w="13948" w:type="dxa"/>
            <w:gridSpan w:val="4"/>
            <w:tcBorders>
              <w:top w:val="single" w:sz="4" w:space="0" w:color="000000"/>
              <w:left w:val="single" w:sz="4" w:space="0" w:color="000000"/>
              <w:bottom w:val="single" w:sz="4" w:space="0" w:color="000000"/>
              <w:right w:val="single" w:sz="4" w:space="0" w:color="000000"/>
            </w:tcBorders>
          </w:tcPr>
          <w:p w:rsidR="00DE7F45" w:rsidRDefault="00DE7F45">
            <w:pPr>
              <w:rPr>
                <w:rFonts w:ascii="dcr10" w:eastAsia="dcr10" w:hAnsi="dcr10" w:cs="dcr10"/>
              </w:rPr>
            </w:pPr>
          </w:p>
          <w:p w:rsidR="00DE7F45" w:rsidRDefault="001470AA">
            <w:pPr>
              <w:rPr>
                <w:rFonts w:ascii="dcr10" w:eastAsia="dcr10" w:hAnsi="dcr10" w:cs="dcr10"/>
              </w:rPr>
            </w:pPr>
            <w:r>
              <w:rPr>
                <w:rFonts w:ascii="dcr10" w:eastAsia="dcr10" w:hAnsi="dcr10" w:cs="dcr10"/>
              </w:rPr>
              <w:t>Which of the following will result in a rise in the total revenue of chicken farms?</w:t>
            </w:r>
          </w:p>
          <w:p w:rsidR="00DE7F45" w:rsidRDefault="00DE7F45">
            <w:pPr>
              <w:rPr>
                <w:rFonts w:ascii="dcr10" w:eastAsia="dcr10" w:hAnsi="dcr10" w:cs="dcr10"/>
              </w:rPr>
            </w:pPr>
          </w:p>
          <w:p w:rsidR="00DE7F45" w:rsidRDefault="001470AA">
            <w:pPr>
              <w:rPr>
                <w:rFonts w:ascii="dcr10" w:eastAsia="dcr10" w:hAnsi="dcr10" w:cs="dcr10"/>
              </w:rPr>
            </w:pPr>
            <w:r>
              <w:rPr>
                <w:rFonts w:ascii="dcr10" w:eastAsia="dcr10" w:hAnsi="dcr10" w:cs="dcr10"/>
              </w:rPr>
              <w:t>A:The price of chicken feed falls</w:t>
            </w:r>
          </w:p>
          <w:p w:rsidR="00DE7F45" w:rsidRDefault="001470AA">
            <w:pPr>
              <w:rPr>
                <w:rFonts w:ascii="dcr10" w:eastAsia="dcr10" w:hAnsi="dcr10" w:cs="dcr10"/>
              </w:rPr>
            </w:pPr>
            <w:r>
              <w:rPr>
                <w:rFonts w:ascii="dcr10" w:eastAsia="dcr10" w:hAnsi="dcr10" w:cs="dcr10"/>
              </w:rPr>
              <w:t>B:The government reduce the profit tax rate on chicken farms</w:t>
            </w:r>
          </w:p>
          <w:p w:rsidR="00DE7F45" w:rsidRDefault="001470AA">
            <w:pPr>
              <w:rPr>
                <w:rFonts w:ascii="dcr10" w:eastAsia="dcr10" w:hAnsi="dcr10" w:cs="dcr10"/>
              </w:rPr>
            </w:pPr>
            <w:r>
              <w:rPr>
                <w:rFonts w:ascii="dcr10" w:eastAsia="dcr10" w:hAnsi="dcr10" w:cs="dcr10"/>
              </w:rPr>
              <w:t>C:The effective quota on the sale of chicken is increased</w:t>
            </w:r>
          </w:p>
          <w:p w:rsidR="00DE7F45" w:rsidRDefault="001470AA">
            <w:pPr>
              <w:rPr>
                <w:rFonts w:ascii="dcr10" w:eastAsia="dcr10" w:hAnsi="dcr10" w:cs="dcr10"/>
              </w:rPr>
            </w:pPr>
            <w:r>
              <w:rPr>
                <w:rFonts w:ascii="dcr10" w:eastAsia="dcr10" w:hAnsi="dcr10" w:cs="dcr10"/>
              </w:rPr>
              <w:t>D:The government increase the tax for the producers of pork</w:t>
            </w:r>
          </w:p>
        </w:tc>
      </w:tr>
      <w:tr w:rsidR="00DE7F45">
        <w:tc>
          <w:tcPr>
            <w:tcW w:w="13948" w:type="dxa"/>
            <w:gridSpan w:val="4"/>
            <w:tcBorders>
              <w:top w:val="single" w:sz="4" w:space="0" w:color="000000"/>
              <w:left w:val="nil"/>
              <w:bottom w:val="nil"/>
              <w:right w:val="nil"/>
            </w:tcBorders>
          </w:tcPr>
          <w:p w:rsidR="00DE7F45" w:rsidRDefault="00DE7F45">
            <w:pPr>
              <w:rPr>
                <w:rFonts w:ascii="dcr10" w:eastAsia="dcr10" w:hAnsi="dcr10" w:cs="dcr10"/>
              </w:rPr>
            </w:pPr>
          </w:p>
          <w:p w:rsidR="00DE7F45" w:rsidRDefault="001470AA">
            <w:pPr>
              <w:rPr>
                <w:rFonts w:ascii="Comic Sans MS" w:eastAsia="Comic Sans MS" w:hAnsi="Comic Sans MS" w:cs="Comic Sans MS"/>
                <w:color w:val="FF0000"/>
              </w:rPr>
            </w:pPr>
            <w:r>
              <w:rPr>
                <w:rFonts w:ascii="dcr10" w:eastAsia="dcr10" w:hAnsi="dcr10" w:cs="dcr10"/>
              </w:rPr>
              <w:t xml:space="preserve">Suggested answer: </w:t>
            </w:r>
            <w:r>
              <w:rPr>
                <w:rFonts w:ascii="Comic Sans MS" w:eastAsia="Comic Sans MS" w:hAnsi="Comic Sans MS" w:cs="Comic Sans MS"/>
                <w:color w:val="FF0000"/>
              </w:rPr>
              <w:t>D</w:t>
            </w:r>
          </w:p>
          <w:p w:rsidR="00DE7F45" w:rsidRDefault="001470AA">
            <w:pPr>
              <w:rPr>
                <w:rFonts w:ascii="Comic Sans MS" w:eastAsia="Comic Sans MS" w:hAnsi="Comic Sans MS" w:cs="Comic Sans MS"/>
                <w:color w:val="FF0000"/>
              </w:rPr>
            </w:pPr>
            <w:r>
              <w:rPr>
                <w:rFonts w:ascii="Comic Sans MS" w:eastAsia="Comic Sans MS" w:hAnsi="Comic Sans MS" w:cs="Comic Sans MS"/>
                <w:color w:val="FF0000"/>
              </w:rPr>
              <w:t>Pork and chicken are substitutes.</w:t>
            </w:r>
          </w:p>
          <w:p w:rsidR="00DE7F45" w:rsidRDefault="001470AA">
            <w:pPr>
              <w:rPr>
                <w:rFonts w:ascii="Comic Sans MS" w:eastAsia="Comic Sans MS" w:hAnsi="Comic Sans MS" w:cs="Comic Sans MS"/>
                <w:color w:val="FF0000"/>
              </w:rPr>
            </w:pPr>
            <w:r>
              <w:rPr>
                <w:rFonts w:ascii="Comic Sans MS" w:eastAsia="Comic Sans MS" w:hAnsi="Comic Sans MS" w:cs="Comic Sans MS"/>
                <w:color w:val="FF0000"/>
              </w:rPr>
              <w:t>When tax increases,the production cost of pork will increase,which leads to the increase of demand of chicken.</w:t>
            </w:r>
          </w:p>
          <w:p w:rsidR="00DE7F45" w:rsidRDefault="00DE7F45">
            <w:pPr>
              <w:rPr>
                <w:rFonts w:ascii="dcr10" w:eastAsia="dcr10" w:hAnsi="dcr10" w:cs="dcr10"/>
              </w:rPr>
            </w:pPr>
          </w:p>
          <w:p w:rsidR="00DE7F45" w:rsidRDefault="00DE7F45">
            <w:pPr>
              <w:rPr>
                <w:rFonts w:ascii="dcr10" w:eastAsia="dcr10" w:hAnsi="dcr10" w:cs="dcr10"/>
              </w:rPr>
            </w:pPr>
          </w:p>
          <w:p w:rsidR="00DE7F45" w:rsidRDefault="00DE7F45">
            <w:pPr>
              <w:rPr>
                <w:rFonts w:ascii="dcr10" w:eastAsia="dcr10" w:hAnsi="dcr10" w:cs="dcr10"/>
              </w:rPr>
            </w:pPr>
          </w:p>
        </w:tc>
      </w:tr>
    </w:tbl>
    <w:p w:rsidR="00DE7F45" w:rsidRDefault="001470AA">
      <w:pPr>
        <w:widowControl/>
        <w:pBdr>
          <w:top w:val="nil"/>
          <w:left w:val="nil"/>
          <w:bottom w:val="nil"/>
          <w:right w:val="nil"/>
          <w:between w:val="nil"/>
        </w:pBdr>
        <w:rPr>
          <w:rFonts w:ascii="Times New Roman" w:eastAsia="Times New Roman" w:hAnsi="Times New Roman" w:cs="Times New Roman"/>
          <w:color w:val="000000"/>
        </w:rPr>
      </w:pPr>
      <w:r>
        <w:br w:type="page"/>
      </w:r>
    </w:p>
    <w:tbl>
      <w:tblPr>
        <w:tblStyle w:val="af8"/>
        <w:tblW w:w="139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2443"/>
        <w:gridCol w:w="11"/>
        <w:gridCol w:w="6963"/>
      </w:tblGrid>
      <w:tr w:rsidR="00DE7F45">
        <w:tc>
          <w:tcPr>
            <w:tcW w:w="4531" w:type="dxa"/>
            <w:tcBorders>
              <w:top w:val="nil"/>
              <w:left w:val="nil"/>
              <w:bottom w:val="nil"/>
              <w:right w:val="nil"/>
            </w:tcBorders>
          </w:tcPr>
          <w:p w:rsidR="00DE7F45" w:rsidRDefault="00DE7F45"/>
        </w:tc>
        <w:tc>
          <w:tcPr>
            <w:tcW w:w="2454" w:type="dxa"/>
            <w:gridSpan w:val="2"/>
            <w:tcBorders>
              <w:top w:val="nil"/>
              <w:left w:val="nil"/>
              <w:bottom w:val="nil"/>
              <w:right w:val="nil"/>
            </w:tcBorders>
          </w:tcPr>
          <w:p w:rsidR="00DE7F45" w:rsidRDefault="00DE7F45"/>
        </w:tc>
        <w:tc>
          <w:tcPr>
            <w:tcW w:w="6963" w:type="dxa"/>
            <w:tcBorders>
              <w:top w:val="nil"/>
              <w:left w:val="nil"/>
              <w:bottom w:val="nil"/>
              <w:right w:val="nil"/>
            </w:tcBorders>
          </w:tcPr>
          <w:p w:rsidR="00DE7F45" w:rsidRDefault="001470AA">
            <w:r>
              <w:rPr>
                <w:rFonts w:ascii="dcr10" w:eastAsia="dcr10" w:hAnsi="dcr10" w:cs="dcr10"/>
              </w:rPr>
              <w:t>Topic:</w:t>
            </w:r>
            <w:r>
              <w:t xml:space="preserve"> </w:t>
            </w:r>
            <w:r>
              <w:rPr>
                <w:rFonts w:ascii="Cardo" w:eastAsia="Cardo" w:hAnsi="Cardo" w:cs="Cardo"/>
              </w:rPr>
              <w:t xml:space="preserve">unit tax ↔ demand-supply diagram </w:t>
            </w:r>
          </w:p>
        </w:tc>
      </w:tr>
      <w:tr w:rsidR="00DE7F45">
        <w:tc>
          <w:tcPr>
            <w:tcW w:w="6974" w:type="dxa"/>
            <w:gridSpan w:val="2"/>
            <w:tcBorders>
              <w:top w:val="nil"/>
              <w:left w:val="nil"/>
              <w:bottom w:val="single" w:sz="4" w:space="0" w:color="000000"/>
              <w:right w:val="nil"/>
            </w:tcBorders>
          </w:tcPr>
          <w:p w:rsidR="00DE7F45" w:rsidRDefault="001470AA">
            <w:pPr>
              <w:rPr>
                <w:rFonts w:ascii="dcr10" w:eastAsia="dcr10" w:hAnsi="dcr10" w:cs="dcr10"/>
              </w:rPr>
            </w:pPr>
            <w:r>
              <w:rPr>
                <w:rFonts w:ascii="dcr10" w:eastAsia="dcr10" w:hAnsi="dcr10" w:cs="dcr10"/>
              </w:rPr>
              <w:t>QUESTION 17</w:t>
            </w:r>
          </w:p>
        </w:tc>
        <w:tc>
          <w:tcPr>
            <w:tcW w:w="6974" w:type="dxa"/>
            <w:gridSpan w:val="2"/>
            <w:tcBorders>
              <w:top w:val="nil"/>
              <w:left w:val="nil"/>
              <w:bottom w:val="single" w:sz="4" w:space="0" w:color="000000"/>
              <w:right w:val="nil"/>
            </w:tcBorders>
          </w:tcPr>
          <w:p w:rsidR="00DE7F45" w:rsidRDefault="001470AA">
            <w:pPr>
              <w:rPr>
                <w:rFonts w:ascii="dcr10" w:eastAsia="dcr10" w:hAnsi="dcr10" w:cs="dcr10"/>
              </w:rPr>
            </w:pPr>
            <w:r>
              <w:rPr>
                <w:rFonts w:ascii="dcr10" w:eastAsia="dcr10" w:hAnsi="dcr10" w:cs="dcr10"/>
              </w:rPr>
              <w:t>Past paper reference:Past paper reference:HKCEE 2001 Paper 2 Q7</w:t>
            </w:r>
          </w:p>
        </w:tc>
      </w:tr>
      <w:tr w:rsidR="00DE7F45">
        <w:tc>
          <w:tcPr>
            <w:tcW w:w="13948" w:type="dxa"/>
            <w:gridSpan w:val="4"/>
            <w:tcBorders>
              <w:top w:val="single" w:sz="4" w:space="0" w:color="000000"/>
              <w:left w:val="single" w:sz="4" w:space="0" w:color="000000"/>
              <w:bottom w:val="single" w:sz="4" w:space="0" w:color="000000"/>
              <w:right w:val="single" w:sz="4" w:space="0" w:color="000000"/>
            </w:tcBorders>
          </w:tcPr>
          <w:p w:rsidR="00DE7F45" w:rsidRDefault="001470AA">
            <w:pPr>
              <w:rPr>
                <w:rFonts w:ascii="dcr10" w:eastAsia="dcr10" w:hAnsi="dcr10" w:cs="dcr10"/>
              </w:rPr>
            </w:pPr>
            <w:r>
              <w:rPr>
                <w:rFonts w:ascii="dcr10" w:eastAsia="dcr10" w:hAnsi="dcr10" w:cs="dcr10"/>
                <w:noProof/>
              </w:rPr>
              <w:drawing>
                <wp:inline distT="114300" distB="114300" distL="114300" distR="114300">
                  <wp:extent cx="4729163" cy="1962906"/>
                  <wp:effectExtent l="0" t="0" r="0" b="0"/>
                  <wp:docPr id="2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l="4878"/>
                          <a:stretch>
                            <a:fillRect/>
                          </a:stretch>
                        </pic:blipFill>
                        <pic:spPr>
                          <a:xfrm>
                            <a:off x="0" y="0"/>
                            <a:ext cx="4729163" cy="1962906"/>
                          </a:xfrm>
                          <a:prstGeom prst="rect">
                            <a:avLst/>
                          </a:prstGeom>
                          <a:ln/>
                        </pic:spPr>
                      </pic:pic>
                    </a:graphicData>
                  </a:graphic>
                </wp:inline>
              </w:drawing>
            </w:r>
          </w:p>
          <w:p w:rsidR="00DE7F45" w:rsidRDefault="00DE7F45">
            <w:pPr>
              <w:rPr>
                <w:rFonts w:ascii="dcr10" w:eastAsia="dcr10" w:hAnsi="dcr10" w:cs="dcr10"/>
              </w:rPr>
            </w:pPr>
          </w:p>
          <w:p w:rsidR="00DE7F45" w:rsidRDefault="001470AA">
            <w:pPr>
              <w:rPr>
                <w:rFonts w:ascii="Times New Roman" w:eastAsia="Times New Roman" w:hAnsi="Times New Roman" w:cs="Times New Roman"/>
              </w:rPr>
            </w:pPr>
            <w:r>
              <w:rPr>
                <w:rFonts w:ascii="Times New Roman" w:eastAsia="Times New Roman" w:hAnsi="Times New Roman" w:cs="Times New Roman"/>
              </w:rPr>
              <w:t>The above diagram shows the increase in supply of a good from S1to S2 as a result of the abolishment of  a per unit tax for the good by the government. Suppliers’ new total revenue __________  their old total revenue (including the taxation) before the provision of the tax.</w:t>
            </w:r>
          </w:p>
          <w:p w:rsidR="00DE7F45" w:rsidRDefault="00DE7F45">
            <w:pPr>
              <w:rPr>
                <w:rFonts w:ascii="Times New Roman" w:eastAsia="Times New Roman" w:hAnsi="Times New Roman" w:cs="Times New Roman"/>
              </w:rPr>
            </w:pPr>
          </w:p>
          <w:p w:rsidR="00DE7F45" w:rsidRDefault="001470AA">
            <w:pPr>
              <w:rPr>
                <w:rFonts w:ascii="Times New Roman" w:eastAsia="Times New Roman" w:hAnsi="Times New Roman" w:cs="Times New Roman"/>
              </w:rPr>
            </w:pPr>
            <w:r>
              <w:rPr>
                <w:rFonts w:ascii="Times New Roman" w:eastAsia="Times New Roman" w:hAnsi="Times New Roman" w:cs="Times New Roman"/>
              </w:rPr>
              <w:t>A. is smaller than</w:t>
            </w:r>
          </w:p>
          <w:p w:rsidR="00DE7F45" w:rsidRDefault="001470AA">
            <w:pPr>
              <w:rPr>
                <w:rFonts w:ascii="Times New Roman" w:eastAsia="Times New Roman" w:hAnsi="Times New Roman" w:cs="Times New Roman"/>
              </w:rPr>
            </w:pPr>
            <w:r>
              <w:rPr>
                <w:rFonts w:ascii="Times New Roman" w:eastAsia="Times New Roman" w:hAnsi="Times New Roman" w:cs="Times New Roman"/>
              </w:rPr>
              <w:t>B. is equal to</w:t>
            </w:r>
          </w:p>
          <w:p w:rsidR="00DE7F45" w:rsidRDefault="001470AA">
            <w:pPr>
              <w:rPr>
                <w:rFonts w:ascii="Times New Roman" w:eastAsia="Times New Roman" w:hAnsi="Times New Roman" w:cs="Times New Roman"/>
              </w:rPr>
            </w:pPr>
            <w:r>
              <w:rPr>
                <w:rFonts w:ascii="Times New Roman" w:eastAsia="Times New Roman" w:hAnsi="Times New Roman" w:cs="Times New Roman"/>
              </w:rPr>
              <w:t>C. is larger than</w:t>
            </w:r>
          </w:p>
          <w:p w:rsidR="00DE7F45" w:rsidRDefault="001470AA">
            <w:pPr>
              <w:rPr>
                <w:rFonts w:ascii="Times New Roman" w:eastAsia="Times New Roman" w:hAnsi="Times New Roman" w:cs="Times New Roman"/>
              </w:rPr>
            </w:pPr>
            <w:r>
              <w:rPr>
                <w:rFonts w:ascii="Times New Roman" w:eastAsia="Times New Roman" w:hAnsi="Times New Roman" w:cs="Times New Roman"/>
              </w:rPr>
              <w:t>D. may be larger or smaller than</w:t>
            </w:r>
          </w:p>
          <w:p w:rsidR="00DE7F45" w:rsidRDefault="00DE7F45">
            <w:pPr>
              <w:rPr>
                <w:rFonts w:ascii="Times New Roman" w:eastAsia="Times New Roman" w:hAnsi="Times New Roman" w:cs="Times New Roman"/>
              </w:rPr>
            </w:pPr>
          </w:p>
        </w:tc>
      </w:tr>
      <w:tr w:rsidR="00DE7F45">
        <w:tc>
          <w:tcPr>
            <w:tcW w:w="13948" w:type="dxa"/>
            <w:gridSpan w:val="4"/>
            <w:tcBorders>
              <w:top w:val="single" w:sz="4" w:space="0" w:color="000000"/>
              <w:left w:val="nil"/>
              <w:bottom w:val="nil"/>
              <w:right w:val="nil"/>
            </w:tcBorders>
          </w:tcPr>
          <w:p w:rsidR="00DE7F45" w:rsidRDefault="001470AA">
            <w:pPr>
              <w:rPr>
                <w:rFonts w:ascii="dcr10" w:eastAsia="dcr10" w:hAnsi="dcr10" w:cs="dcr10"/>
                <w:color w:val="FF0000"/>
              </w:rPr>
            </w:pPr>
            <w:r>
              <w:rPr>
                <w:rFonts w:ascii="dcr10" w:eastAsia="dcr10" w:hAnsi="dcr10" w:cs="dcr10"/>
              </w:rPr>
              <w:t xml:space="preserve">Suggested answer: </w:t>
            </w:r>
            <w:r>
              <w:rPr>
                <w:rFonts w:ascii="dcr10" w:eastAsia="dcr10" w:hAnsi="dcr10" w:cs="dcr10"/>
                <w:color w:val="FF0000"/>
              </w:rPr>
              <w:t>A</w:t>
            </w:r>
          </w:p>
          <w:p w:rsidR="00DE7F45" w:rsidRDefault="001470AA">
            <w:pPr>
              <w:rPr>
                <w:rFonts w:ascii="dcr10" w:eastAsia="dcr10" w:hAnsi="dcr10" w:cs="dcr10"/>
                <w:color w:val="FF0000"/>
              </w:rPr>
            </w:pPr>
            <w:r>
              <w:rPr>
                <w:rFonts w:ascii="dcr10" w:eastAsia="dcr10" w:hAnsi="dcr10" w:cs="dcr10"/>
                <w:color w:val="FF0000"/>
              </w:rPr>
              <w:t xml:space="preserve">Initial revenue: </w:t>
            </w:r>
            <w:r>
              <w:rPr>
                <w:rFonts w:ascii="Arial Unicode MS" w:eastAsia="Arial Unicode MS" w:hAnsi="Arial Unicode MS" w:cs="Arial Unicode MS"/>
                <w:color w:val="FF0000"/>
              </w:rPr>
              <w:t xml:space="preserve"> $4 ✕ 50 units = $200</w:t>
            </w:r>
          </w:p>
          <w:p w:rsidR="00DE7F45" w:rsidRDefault="001470AA">
            <w:pPr>
              <w:rPr>
                <w:rFonts w:ascii="dcr10" w:eastAsia="dcr10" w:hAnsi="dcr10" w:cs="dcr10"/>
              </w:rPr>
            </w:pPr>
            <w:r>
              <w:rPr>
                <w:rFonts w:ascii="dcr10" w:eastAsia="dcr10" w:hAnsi="dcr10" w:cs="dcr10"/>
                <w:color w:val="FF0000"/>
              </w:rPr>
              <w:t xml:space="preserve">New revenue:  </w:t>
            </w:r>
            <w:r>
              <w:rPr>
                <w:rFonts w:ascii="Arial Unicode MS" w:eastAsia="Arial Unicode MS" w:hAnsi="Arial Unicode MS" w:cs="Arial Unicode MS"/>
                <w:color w:val="FF0000"/>
              </w:rPr>
              <w:t>$3 ✕ 60 units = $180</w:t>
            </w:r>
          </w:p>
          <w:p w:rsidR="00DE7F45" w:rsidRDefault="00DE7F45">
            <w:pPr>
              <w:rPr>
                <w:rFonts w:ascii="dcr10" w:eastAsia="dcr10" w:hAnsi="dcr10" w:cs="dcr10"/>
              </w:rPr>
            </w:pPr>
          </w:p>
        </w:tc>
      </w:tr>
    </w:tbl>
    <w:p w:rsidR="00DE7F45" w:rsidRDefault="001470AA">
      <w:pPr>
        <w:widowControl/>
        <w:pBdr>
          <w:top w:val="nil"/>
          <w:left w:val="nil"/>
          <w:bottom w:val="nil"/>
          <w:right w:val="nil"/>
          <w:between w:val="nil"/>
        </w:pBdr>
        <w:rPr>
          <w:rFonts w:ascii="Times New Roman" w:eastAsia="Times New Roman" w:hAnsi="Times New Roman" w:cs="Times New Roman"/>
          <w:color w:val="000000"/>
        </w:rPr>
      </w:pPr>
      <w:r>
        <w:br w:type="page"/>
      </w:r>
    </w:p>
    <w:tbl>
      <w:tblPr>
        <w:tblStyle w:val="af9"/>
        <w:tblW w:w="139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2443"/>
        <w:gridCol w:w="11"/>
        <w:gridCol w:w="6963"/>
      </w:tblGrid>
      <w:tr w:rsidR="00DE7F45">
        <w:tc>
          <w:tcPr>
            <w:tcW w:w="4531" w:type="dxa"/>
            <w:tcBorders>
              <w:top w:val="nil"/>
              <w:left w:val="nil"/>
              <w:bottom w:val="nil"/>
              <w:right w:val="nil"/>
            </w:tcBorders>
          </w:tcPr>
          <w:p w:rsidR="00DE7F45" w:rsidRDefault="00DE7F45"/>
        </w:tc>
        <w:tc>
          <w:tcPr>
            <w:tcW w:w="2454" w:type="dxa"/>
            <w:gridSpan w:val="2"/>
            <w:tcBorders>
              <w:top w:val="nil"/>
              <w:left w:val="nil"/>
              <w:bottom w:val="nil"/>
              <w:right w:val="nil"/>
            </w:tcBorders>
          </w:tcPr>
          <w:p w:rsidR="00DE7F45" w:rsidRDefault="00DE7F45"/>
        </w:tc>
        <w:tc>
          <w:tcPr>
            <w:tcW w:w="6963" w:type="dxa"/>
            <w:tcBorders>
              <w:top w:val="nil"/>
              <w:left w:val="nil"/>
              <w:bottom w:val="nil"/>
              <w:right w:val="nil"/>
            </w:tcBorders>
          </w:tcPr>
          <w:p w:rsidR="00DE7F45" w:rsidRDefault="001470AA">
            <w:r>
              <w:rPr>
                <w:rFonts w:ascii="dcr10" w:eastAsia="dcr10" w:hAnsi="dcr10" w:cs="dcr10"/>
              </w:rPr>
              <w:t>Topic:</w:t>
            </w:r>
            <w:r>
              <w:t xml:space="preserve"> </w:t>
            </w:r>
            <w:r>
              <w:rPr>
                <w:rFonts w:ascii="Cardo" w:eastAsia="Cardo" w:hAnsi="Cardo" w:cs="Cardo"/>
              </w:rPr>
              <w:t>unit tax ↔ demand and supply schedule</w:t>
            </w:r>
            <w:r>
              <w:rPr>
                <w:rFonts w:ascii="Times New Roman" w:eastAsia="Times New Roman" w:hAnsi="Times New Roman" w:cs="Times New Roman"/>
              </w:rPr>
              <w:t xml:space="preserve"> </w:t>
            </w:r>
          </w:p>
        </w:tc>
      </w:tr>
      <w:tr w:rsidR="00DE7F45">
        <w:tc>
          <w:tcPr>
            <w:tcW w:w="6974" w:type="dxa"/>
            <w:gridSpan w:val="2"/>
            <w:tcBorders>
              <w:top w:val="nil"/>
              <w:left w:val="nil"/>
              <w:bottom w:val="single" w:sz="4" w:space="0" w:color="000000"/>
              <w:right w:val="nil"/>
            </w:tcBorders>
          </w:tcPr>
          <w:p w:rsidR="00DE7F45" w:rsidRDefault="001470AA">
            <w:pPr>
              <w:rPr>
                <w:rFonts w:ascii="dcr10" w:eastAsia="dcr10" w:hAnsi="dcr10" w:cs="dcr10"/>
              </w:rPr>
            </w:pPr>
            <w:r>
              <w:rPr>
                <w:rFonts w:ascii="dcr10" w:eastAsia="dcr10" w:hAnsi="dcr10" w:cs="dcr10"/>
              </w:rPr>
              <w:t>QUESTION 18</w:t>
            </w:r>
          </w:p>
        </w:tc>
        <w:tc>
          <w:tcPr>
            <w:tcW w:w="6974" w:type="dxa"/>
            <w:gridSpan w:val="2"/>
            <w:tcBorders>
              <w:top w:val="nil"/>
              <w:left w:val="nil"/>
              <w:bottom w:val="single" w:sz="4" w:space="0" w:color="000000"/>
              <w:right w:val="nil"/>
            </w:tcBorders>
          </w:tcPr>
          <w:p w:rsidR="00DE7F45" w:rsidRDefault="001470AA">
            <w:pPr>
              <w:rPr>
                <w:rFonts w:ascii="dcr10" w:eastAsia="dcr10" w:hAnsi="dcr10" w:cs="dcr10"/>
              </w:rPr>
            </w:pPr>
            <w:r>
              <w:rPr>
                <w:rFonts w:ascii="dcr10" w:eastAsia="dcr10" w:hAnsi="dcr10" w:cs="dcr10"/>
              </w:rPr>
              <w:t xml:space="preserve">  Past paper reference:</w:t>
            </w:r>
          </w:p>
        </w:tc>
      </w:tr>
      <w:tr w:rsidR="00DE7F45">
        <w:tc>
          <w:tcPr>
            <w:tcW w:w="13948" w:type="dxa"/>
            <w:gridSpan w:val="4"/>
            <w:tcBorders>
              <w:top w:val="single" w:sz="4" w:space="0" w:color="000000"/>
              <w:left w:val="single" w:sz="4" w:space="0" w:color="000000"/>
              <w:bottom w:val="single" w:sz="4" w:space="0" w:color="000000"/>
              <w:right w:val="single" w:sz="4" w:space="0" w:color="000000"/>
            </w:tcBorders>
          </w:tcPr>
          <w:p w:rsidR="00DE7F45" w:rsidRDefault="001470AA">
            <w:pPr>
              <w:rPr>
                <w:rFonts w:ascii="dcr10" w:eastAsia="dcr10" w:hAnsi="dcr10" w:cs="dcr10"/>
              </w:rPr>
            </w:pPr>
            <w:r>
              <w:rPr>
                <w:rFonts w:ascii="dcr10" w:eastAsia="dcr10" w:hAnsi="dcr10" w:cs="dcr10"/>
              </w:rPr>
              <w:t>Refer to the following demand and supply schedules of a Good Y.</w:t>
            </w:r>
          </w:p>
          <w:p w:rsidR="00DE7F45" w:rsidRDefault="00DE7F45">
            <w:pPr>
              <w:rPr>
                <w:rFonts w:ascii="dcr10" w:eastAsia="dcr10" w:hAnsi="dcr10" w:cs="dcr10"/>
              </w:rPr>
            </w:pPr>
          </w:p>
          <w:tbl>
            <w:tblPr>
              <w:tblStyle w:val="afa"/>
              <w:tblW w:w="138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35"/>
              <w:gridCol w:w="1230"/>
              <w:gridCol w:w="1335"/>
              <w:gridCol w:w="1815"/>
              <w:gridCol w:w="2220"/>
              <w:gridCol w:w="3495"/>
            </w:tblGrid>
            <w:tr w:rsidR="00DE7F45">
              <w:tc>
                <w:tcPr>
                  <w:tcW w:w="3735" w:type="dxa"/>
                  <w:shd w:val="clear" w:color="auto" w:fill="auto"/>
                  <w:tcMar>
                    <w:top w:w="100" w:type="dxa"/>
                    <w:left w:w="100" w:type="dxa"/>
                    <w:bottom w:w="100" w:type="dxa"/>
                    <w:right w:w="100" w:type="dxa"/>
                  </w:tcMar>
                </w:tcPr>
                <w:p w:rsidR="00DE7F45" w:rsidRDefault="001470AA">
                  <w:pPr>
                    <w:pBdr>
                      <w:top w:val="nil"/>
                      <w:left w:val="nil"/>
                      <w:bottom w:val="nil"/>
                      <w:right w:val="nil"/>
                      <w:between w:val="nil"/>
                    </w:pBdr>
                    <w:rPr>
                      <w:rFonts w:ascii="dcr10" w:eastAsia="dcr10" w:hAnsi="dcr10" w:cs="dcr10"/>
                    </w:rPr>
                  </w:pPr>
                  <w:r>
                    <w:rPr>
                      <w:rFonts w:ascii="dcr10" w:eastAsia="dcr10" w:hAnsi="dcr10" w:cs="dcr10"/>
                    </w:rPr>
                    <w:t>Price($)</w:t>
                  </w:r>
                </w:p>
              </w:tc>
              <w:tc>
                <w:tcPr>
                  <w:tcW w:w="1230" w:type="dxa"/>
                  <w:shd w:val="clear" w:color="auto" w:fill="auto"/>
                  <w:tcMar>
                    <w:top w:w="100" w:type="dxa"/>
                    <w:left w:w="100" w:type="dxa"/>
                    <w:bottom w:w="100" w:type="dxa"/>
                    <w:right w:w="100" w:type="dxa"/>
                  </w:tcMar>
                </w:tcPr>
                <w:p w:rsidR="00DE7F45" w:rsidRDefault="001470AA">
                  <w:pPr>
                    <w:pBdr>
                      <w:top w:val="nil"/>
                      <w:left w:val="nil"/>
                      <w:bottom w:val="nil"/>
                      <w:right w:val="nil"/>
                      <w:between w:val="nil"/>
                    </w:pBdr>
                    <w:jc w:val="center"/>
                    <w:rPr>
                      <w:rFonts w:ascii="dcr10" w:eastAsia="dcr10" w:hAnsi="dcr10" w:cs="dcr10"/>
                    </w:rPr>
                  </w:pPr>
                  <w:r>
                    <w:rPr>
                      <w:rFonts w:ascii="dcr10" w:eastAsia="dcr10" w:hAnsi="dcr10" w:cs="dcr10"/>
                    </w:rPr>
                    <w:t>20</w:t>
                  </w:r>
                </w:p>
              </w:tc>
              <w:tc>
                <w:tcPr>
                  <w:tcW w:w="1335" w:type="dxa"/>
                  <w:shd w:val="clear" w:color="auto" w:fill="auto"/>
                  <w:tcMar>
                    <w:top w:w="100" w:type="dxa"/>
                    <w:left w:w="100" w:type="dxa"/>
                    <w:bottom w:w="100" w:type="dxa"/>
                    <w:right w:w="100" w:type="dxa"/>
                  </w:tcMar>
                </w:tcPr>
                <w:p w:rsidR="00DE7F45" w:rsidRDefault="001470AA">
                  <w:pPr>
                    <w:pBdr>
                      <w:top w:val="nil"/>
                      <w:left w:val="nil"/>
                      <w:bottom w:val="nil"/>
                      <w:right w:val="nil"/>
                      <w:between w:val="nil"/>
                    </w:pBdr>
                    <w:jc w:val="center"/>
                    <w:rPr>
                      <w:rFonts w:ascii="dcr10" w:eastAsia="dcr10" w:hAnsi="dcr10" w:cs="dcr10"/>
                    </w:rPr>
                  </w:pPr>
                  <w:r>
                    <w:rPr>
                      <w:rFonts w:ascii="dcr10" w:eastAsia="dcr10" w:hAnsi="dcr10" w:cs="dcr10"/>
                    </w:rPr>
                    <w:t>23</w:t>
                  </w:r>
                </w:p>
              </w:tc>
              <w:tc>
                <w:tcPr>
                  <w:tcW w:w="1815" w:type="dxa"/>
                  <w:shd w:val="clear" w:color="auto" w:fill="auto"/>
                  <w:tcMar>
                    <w:top w:w="100" w:type="dxa"/>
                    <w:left w:w="100" w:type="dxa"/>
                    <w:bottom w:w="100" w:type="dxa"/>
                    <w:right w:w="100" w:type="dxa"/>
                  </w:tcMar>
                </w:tcPr>
                <w:p w:rsidR="00DE7F45" w:rsidRDefault="001470AA">
                  <w:pPr>
                    <w:pBdr>
                      <w:top w:val="nil"/>
                      <w:left w:val="nil"/>
                      <w:bottom w:val="nil"/>
                      <w:right w:val="nil"/>
                      <w:between w:val="nil"/>
                    </w:pBdr>
                    <w:jc w:val="center"/>
                    <w:rPr>
                      <w:rFonts w:ascii="dcr10" w:eastAsia="dcr10" w:hAnsi="dcr10" w:cs="dcr10"/>
                    </w:rPr>
                  </w:pPr>
                  <w:r>
                    <w:rPr>
                      <w:rFonts w:ascii="dcr10" w:eastAsia="dcr10" w:hAnsi="dcr10" w:cs="dcr10"/>
                    </w:rPr>
                    <w:t>26</w:t>
                  </w:r>
                </w:p>
              </w:tc>
              <w:tc>
                <w:tcPr>
                  <w:tcW w:w="2220" w:type="dxa"/>
                  <w:shd w:val="clear" w:color="auto" w:fill="auto"/>
                  <w:tcMar>
                    <w:top w:w="100" w:type="dxa"/>
                    <w:left w:w="100" w:type="dxa"/>
                    <w:bottom w:w="100" w:type="dxa"/>
                    <w:right w:w="100" w:type="dxa"/>
                  </w:tcMar>
                </w:tcPr>
                <w:p w:rsidR="00DE7F45" w:rsidRDefault="001470AA">
                  <w:pPr>
                    <w:pBdr>
                      <w:top w:val="nil"/>
                      <w:left w:val="nil"/>
                      <w:bottom w:val="nil"/>
                      <w:right w:val="nil"/>
                      <w:between w:val="nil"/>
                    </w:pBdr>
                    <w:jc w:val="center"/>
                    <w:rPr>
                      <w:rFonts w:ascii="dcr10" w:eastAsia="dcr10" w:hAnsi="dcr10" w:cs="dcr10"/>
                    </w:rPr>
                  </w:pPr>
                  <w:r>
                    <w:rPr>
                      <w:rFonts w:ascii="dcr10" w:eastAsia="dcr10" w:hAnsi="dcr10" w:cs="dcr10"/>
                    </w:rPr>
                    <w:t>29</w:t>
                  </w:r>
                </w:p>
              </w:tc>
              <w:tc>
                <w:tcPr>
                  <w:tcW w:w="3495" w:type="dxa"/>
                  <w:shd w:val="clear" w:color="auto" w:fill="auto"/>
                  <w:tcMar>
                    <w:top w:w="100" w:type="dxa"/>
                    <w:left w:w="100" w:type="dxa"/>
                    <w:bottom w:w="100" w:type="dxa"/>
                    <w:right w:w="100" w:type="dxa"/>
                  </w:tcMar>
                </w:tcPr>
                <w:p w:rsidR="00DE7F45" w:rsidRDefault="001470AA">
                  <w:pPr>
                    <w:pBdr>
                      <w:top w:val="nil"/>
                      <w:left w:val="nil"/>
                      <w:bottom w:val="nil"/>
                      <w:right w:val="nil"/>
                      <w:between w:val="nil"/>
                    </w:pBdr>
                    <w:jc w:val="center"/>
                    <w:rPr>
                      <w:rFonts w:ascii="dcr10" w:eastAsia="dcr10" w:hAnsi="dcr10" w:cs="dcr10"/>
                    </w:rPr>
                  </w:pPr>
                  <w:r>
                    <w:rPr>
                      <w:rFonts w:ascii="dcr10" w:eastAsia="dcr10" w:hAnsi="dcr10" w:cs="dcr10"/>
                    </w:rPr>
                    <w:t>32</w:t>
                  </w:r>
                </w:p>
              </w:tc>
            </w:tr>
            <w:tr w:rsidR="00DE7F45">
              <w:tc>
                <w:tcPr>
                  <w:tcW w:w="3735" w:type="dxa"/>
                  <w:shd w:val="clear" w:color="auto" w:fill="auto"/>
                  <w:tcMar>
                    <w:top w:w="100" w:type="dxa"/>
                    <w:left w:w="100" w:type="dxa"/>
                    <w:bottom w:w="100" w:type="dxa"/>
                    <w:right w:w="100" w:type="dxa"/>
                  </w:tcMar>
                </w:tcPr>
                <w:p w:rsidR="00DE7F45" w:rsidRDefault="001470AA">
                  <w:pPr>
                    <w:pBdr>
                      <w:top w:val="nil"/>
                      <w:left w:val="nil"/>
                      <w:bottom w:val="nil"/>
                      <w:right w:val="nil"/>
                      <w:between w:val="nil"/>
                    </w:pBdr>
                    <w:rPr>
                      <w:rFonts w:ascii="dcr10" w:eastAsia="dcr10" w:hAnsi="dcr10" w:cs="dcr10"/>
                    </w:rPr>
                  </w:pPr>
                  <w:r>
                    <w:rPr>
                      <w:rFonts w:ascii="dcr10" w:eastAsia="dcr10" w:hAnsi="dcr10" w:cs="dcr10"/>
                    </w:rPr>
                    <w:t>Quantity demanded (Units)</w:t>
                  </w:r>
                </w:p>
              </w:tc>
              <w:tc>
                <w:tcPr>
                  <w:tcW w:w="1230" w:type="dxa"/>
                  <w:shd w:val="clear" w:color="auto" w:fill="auto"/>
                  <w:tcMar>
                    <w:top w:w="100" w:type="dxa"/>
                    <w:left w:w="100" w:type="dxa"/>
                    <w:bottom w:w="100" w:type="dxa"/>
                    <w:right w:w="100" w:type="dxa"/>
                  </w:tcMar>
                </w:tcPr>
                <w:p w:rsidR="00DE7F45" w:rsidRDefault="001470AA">
                  <w:pPr>
                    <w:pBdr>
                      <w:top w:val="nil"/>
                      <w:left w:val="nil"/>
                      <w:bottom w:val="nil"/>
                      <w:right w:val="nil"/>
                      <w:between w:val="nil"/>
                    </w:pBdr>
                    <w:jc w:val="center"/>
                    <w:rPr>
                      <w:rFonts w:ascii="dcr10" w:eastAsia="dcr10" w:hAnsi="dcr10" w:cs="dcr10"/>
                    </w:rPr>
                  </w:pPr>
                  <w:r>
                    <w:rPr>
                      <w:rFonts w:ascii="dcr10" w:eastAsia="dcr10" w:hAnsi="dcr10" w:cs="dcr10"/>
                    </w:rPr>
                    <w:t>120</w:t>
                  </w:r>
                </w:p>
              </w:tc>
              <w:tc>
                <w:tcPr>
                  <w:tcW w:w="1335" w:type="dxa"/>
                  <w:shd w:val="clear" w:color="auto" w:fill="auto"/>
                  <w:tcMar>
                    <w:top w:w="100" w:type="dxa"/>
                    <w:left w:w="100" w:type="dxa"/>
                    <w:bottom w:w="100" w:type="dxa"/>
                    <w:right w:w="100" w:type="dxa"/>
                  </w:tcMar>
                </w:tcPr>
                <w:p w:rsidR="00DE7F45" w:rsidRDefault="001470AA">
                  <w:pPr>
                    <w:pBdr>
                      <w:top w:val="nil"/>
                      <w:left w:val="nil"/>
                      <w:bottom w:val="nil"/>
                      <w:right w:val="nil"/>
                      <w:between w:val="nil"/>
                    </w:pBdr>
                    <w:jc w:val="center"/>
                    <w:rPr>
                      <w:rFonts w:ascii="dcr10" w:eastAsia="dcr10" w:hAnsi="dcr10" w:cs="dcr10"/>
                    </w:rPr>
                  </w:pPr>
                  <w:r>
                    <w:rPr>
                      <w:rFonts w:ascii="dcr10" w:eastAsia="dcr10" w:hAnsi="dcr10" w:cs="dcr10"/>
                    </w:rPr>
                    <w:t>100</w:t>
                  </w:r>
                </w:p>
              </w:tc>
              <w:tc>
                <w:tcPr>
                  <w:tcW w:w="1815" w:type="dxa"/>
                  <w:shd w:val="clear" w:color="auto" w:fill="auto"/>
                  <w:tcMar>
                    <w:top w:w="100" w:type="dxa"/>
                    <w:left w:w="100" w:type="dxa"/>
                    <w:bottom w:w="100" w:type="dxa"/>
                    <w:right w:w="100" w:type="dxa"/>
                  </w:tcMar>
                </w:tcPr>
                <w:p w:rsidR="00DE7F45" w:rsidRDefault="001470AA">
                  <w:pPr>
                    <w:pBdr>
                      <w:top w:val="nil"/>
                      <w:left w:val="nil"/>
                      <w:bottom w:val="nil"/>
                      <w:right w:val="nil"/>
                      <w:between w:val="nil"/>
                    </w:pBdr>
                    <w:jc w:val="center"/>
                    <w:rPr>
                      <w:rFonts w:ascii="dcr10" w:eastAsia="dcr10" w:hAnsi="dcr10" w:cs="dcr10"/>
                    </w:rPr>
                  </w:pPr>
                  <w:r>
                    <w:rPr>
                      <w:rFonts w:ascii="dcr10" w:eastAsia="dcr10" w:hAnsi="dcr10" w:cs="dcr10"/>
                    </w:rPr>
                    <w:t>80</w:t>
                  </w:r>
                </w:p>
              </w:tc>
              <w:tc>
                <w:tcPr>
                  <w:tcW w:w="2220" w:type="dxa"/>
                  <w:shd w:val="clear" w:color="auto" w:fill="auto"/>
                  <w:tcMar>
                    <w:top w:w="100" w:type="dxa"/>
                    <w:left w:w="100" w:type="dxa"/>
                    <w:bottom w:w="100" w:type="dxa"/>
                    <w:right w:w="100" w:type="dxa"/>
                  </w:tcMar>
                </w:tcPr>
                <w:p w:rsidR="00DE7F45" w:rsidRDefault="001470AA">
                  <w:pPr>
                    <w:pBdr>
                      <w:top w:val="nil"/>
                      <w:left w:val="nil"/>
                      <w:bottom w:val="nil"/>
                      <w:right w:val="nil"/>
                      <w:between w:val="nil"/>
                    </w:pBdr>
                    <w:jc w:val="center"/>
                    <w:rPr>
                      <w:rFonts w:ascii="dcr10" w:eastAsia="dcr10" w:hAnsi="dcr10" w:cs="dcr10"/>
                    </w:rPr>
                  </w:pPr>
                  <w:r>
                    <w:rPr>
                      <w:rFonts w:ascii="dcr10" w:eastAsia="dcr10" w:hAnsi="dcr10" w:cs="dcr10"/>
                    </w:rPr>
                    <w:t>75</w:t>
                  </w:r>
                </w:p>
              </w:tc>
              <w:tc>
                <w:tcPr>
                  <w:tcW w:w="3495" w:type="dxa"/>
                  <w:shd w:val="clear" w:color="auto" w:fill="auto"/>
                  <w:tcMar>
                    <w:top w:w="100" w:type="dxa"/>
                    <w:left w:w="100" w:type="dxa"/>
                    <w:bottom w:w="100" w:type="dxa"/>
                    <w:right w:w="100" w:type="dxa"/>
                  </w:tcMar>
                </w:tcPr>
                <w:p w:rsidR="00DE7F45" w:rsidRDefault="001470AA">
                  <w:pPr>
                    <w:pBdr>
                      <w:top w:val="nil"/>
                      <w:left w:val="nil"/>
                      <w:bottom w:val="nil"/>
                      <w:right w:val="nil"/>
                      <w:between w:val="nil"/>
                    </w:pBdr>
                    <w:jc w:val="center"/>
                    <w:rPr>
                      <w:rFonts w:ascii="dcr10" w:eastAsia="dcr10" w:hAnsi="dcr10" w:cs="dcr10"/>
                    </w:rPr>
                  </w:pPr>
                  <w:r>
                    <w:rPr>
                      <w:rFonts w:ascii="dcr10" w:eastAsia="dcr10" w:hAnsi="dcr10" w:cs="dcr10"/>
                    </w:rPr>
                    <w:t>60</w:t>
                  </w:r>
                </w:p>
              </w:tc>
            </w:tr>
            <w:tr w:rsidR="00DE7F45">
              <w:tc>
                <w:tcPr>
                  <w:tcW w:w="3735" w:type="dxa"/>
                  <w:shd w:val="clear" w:color="auto" w:fill="auto"/>
                  <w:tcMar>
                    <w:top w:w="100" w:type="dxa"/>
                    <w:left w:w="100" w:type="dxa"/>
                    <w:bottom w:w="100" w:type="dxa"/>
                    <w:right w:w="100" w:type="dxa"/>
                  </w:tcMar>
                </w:tcPr>
                <w:p w:rsidR="00DE7F45" w:rsidRDefault="001470AA">
                  <w:pPr>
                    <w:pBdr>
                      <w:top w:val="nil"/>
                      <w:left w:val="nil"/>
                      <w:bottom w:val="nil"/>
                      <w:right w:val="nil"/>
                      <w:between w:val="nil"/>
                    </w:pBdr>
                    <w:rPr>
                      <w:rFonts w:ascii="dcr10" w:eastAsia="dcr10" w:hAnsi="dcr10" w:cs="dcr10"/>
                    </w:rPr>
                  </w:pPr>
                  <w:r>
                    <w:rPr>
                      <w:rFonts w:ascii="dcr10" w:eastAsia="dcr10" w:hAnsi="dcr10" w:cs="dcr10"/>
                    </w:rPr>
                    <w:t>Quantity supplied (Units)</w:t>
                  </w:r>
                </w:p>
              </w:tc>
              <w:tc>
                <w:tcPr>
                  <w:tcW w:w="1230" w:type="dxa"/>
                  <w:shd w:val="clear" w:color="auto" w:fill="auto"/>
                  <w:tcMar>
                    <w:top w:w="100" w:type="dxa"/>
                    <w:left w:w="100" w:type="dxa"/>
                    <w:bottom w:w="100" w:type="dxa"/>
                    <w:right w:w="100" w:type="dxa"/>
                  </w:tcMar>
                </w:tcPr>
                <w:p w:rsidR="00DE7F45" w:rsidRDefault="001470AA">
                  <w:pPr>
                    <w:pBdr>
                      <w:top w:val="nil"/>
                      <w:left w:val="nil"/>
                      <w:bottom w:val="nil"/>
                      <w:right w:val="nil"/>
                      <w:between w:val="nil"/>
                    </w:pBdr>
                    <w:jc w:val="center"/>
                    <w:rPr>
                      <w:rFonts w:ascii="dcr10" w:eastAsia="dcr10" w:hAnsi="dcr10" w:cs="dcr10"/>
                    </w:rPr>
                  </w:pPr>
                  <w:r>
                    <w:rPr>
                      <w:rFonts w:ascii="dcr10" w:eastAsia="dcr10" w:hAnsi="dcr10" w:cs="dcr10"/>
                    </w:rPr>
                    <w:t>80</w:t>
                  </w:r>
                </w:p>
              </w:tc>
              <w:tc>
                <w:tcPr>
                  <w:tcW w:w="1335" w:type="dxa"/>
                  <w:shd w:val="clear" w:color="auto" w:fill="auto"/>
                  <w:tcMar>
                    <w:top w:w="100" w:type="dxa"/>
                    <w:left w:w="100" w:type="dxa"/>
                    <w:bottom w:w="100" w:type="dxa"/>
                    <w:right w:w="100" w:type="dxa"/>
                  </w:tcMar>
                </w:tcPr>
                <w:p w:rsidR="00DE7F45" w:rsidRDefault="001470AA">
                  <w:pPr>
                    <w:pBdr>
                      <w:top w:val="nil"/>
                      <w:left w:val="nil"/>
                      <w:bottom w:val="nil"/>
                      <w:right w:val="nil"/>
                      <w:between w:val="nil"/>
                    </w:pBdr>
                    <w:jc w:val="center"/>
                    <w:rPr>
                      <w:rFonts w:ascii="dcr10" w:eastAsia="dcr10" w:hAnsi="dcr10" w:cs="dcr10"/>
                    </w:rPr>
                  </w:pPr>
                  <w:r>
                    <w:rPr>
                      <w:rFonts w:ascii="dcr10" w:eastAsia="dcr10" w:hAnsi="dcr10" w:cs="dcr10"/>
                    </w:rPr>
                    <w:t>80</w:t>
                  </w:r>
                </w:p>
              </w:tc>
              <w:tc>
                <w:tcPr>
                  <w:tcW w:w="1815" w:type="dxa"/>
                  <w:shd w:val="clear" w:color="auto" w:fill="auto"/>
                  <w:tcMar>
                    <w:top w:w="100" w:type="dxa"/>
                    <w:left w:w="100" w:type="dxa"/>
                    <w:bottom w:w="100" w:type="dxa"/>
                    <w:right w:w="100" w:type="dxa"/>
                  </w:tcMar>
                </w:tcPr>
                <w:p w:rsidR="00DE7F45" w:rsidRDefault="001470AA">
                  <w:pPr>
                    <w:pBdr>
                      <w:top w:val="nil"/>
                      <w:left w:val="nil"/>
                      <w:bottom w:val="nil"/>
                      <w:right w:val="nil"/>
                      <w:between w:val="nil"/>
                    </w:pBdr>
                    <w:jc w:val="center"/>
                    <w:rPr>
                      <w:rFonts w:ascii="dcr10" w:eastAsia="dcr10" w:hAnsi="dcr10" w:cs="dcr10"/>
                    </w:rPr>
                  </w:pPr>
                  <w:r>
                    <w:rPr>
                      <w:rFonts w:ascii="dcr10" w:eastAsia="dcr10" w:hAnsi="dcr10" w:cs="dcr10"/>
                    </w:rPr>
                    <w:t>80</w:t>
                  </w:r>
                </w:p>
              </w:tc>
              <w:tc>
                <w:tcPr>
                  <w:tcW w:w="2220" w:type="dxa"/>
                  <w:shd w:val="clear" w:color="auto" w:fill="auto"/>
                  <w:tcMar>
                    <w:top w:w="100" w:type="dxa"/>
                    <w:left w:w="100" w:type="dxa"/>
                    <w:bottom w:w="100" w:type="dxa"/>
                    <w:right w:w="100" w:type="dxa"/>
                  </w:tcMar>
                </w:tcPr>
                <w:p w:rsidR="00DE7F45" w:rsidRDefault="001470AA">
                  <w:pPr>
                    <w:pBdr>
                      <w:top w:val="nil"/>
                      <w:left w:val="nil"/>
                      <w:bottom w:val="nil"/>
                      <w:right w:val="nil"/>
                      <w:between w:val="nil"/>
                    </w:pBdr>
                    <w:jc w:val="center"/>
                    <w:rPr>
                      <w:rFonts w:ascii="dcr10" w:eastAsia="dcr10" w:hAnsi="dcr10" w:cs="dcr10"/>
                    </w:rPr>
                  </w:pPr>
                  <w:r>
                    <w:rPr>
                      <w:rFonts w:ascii="dcr10" w:eastAsia="dcr10" w:hAnsi="dcr10" w:cs="dcr10"/>
                    </w:rPr>
                    <w:t>80</w:t>
                  </w:r>
                </w:p>
              </w:tc>
              <w:tc>
                <w:tcPr>
                  <w:tcW w:w="3495" w:type="dxa"/>
                  <w:shd w:val="clear" w:color="auto" w:fill="auto"/>
                  <w:tcMar>
                    <w:top w:w="100" w:type="dxa"/>
                    <w:left w:w="100" w:type="dxa"/>
                    <w:bottom w:w="100" w:type="dxa"/>
                    <w:right w:w="100" w:type="dxa"/>
                  </w:tcMar>
                </w:tcPr>
                <w:p w:rsidR="00DE7F45" w:rsidRDefault="001470AA">
                  <w:pPr>
                    <w:pBdr>
                      <w:top w:val="nil"/>
                      <w:left w:val="nil"/>
                      <w:bottom w:val="nil"/>
                      <w:right w:val="nil"/>
                      <w:between w:val="nil"/>
                    </w:pBdr>
                    <w:jc w:val="center"/>
                    <w:rPr>
                      <w:rFonts w:ascii="dcr10" w:eastAsia="dcr10" w:hAnsi="dcr10" w:cs="dcr10"/>
                    </w:rPr>
                  </w:pPr>
                  <w:r>
                    <w:rPr>
                      <w:rFonts w:ascii="dcr10" w:eastAsia="dcr10" w:hAnsi="dcr10" w:cs="dcr10"/>
                    </w:rPr>
                    <w:t>80</w:t>
                  </w:r>
                </w:p>
              </w:tc>
            </w:tr>
          </w:tbl>
          <w:p w:rsidR="00DE7F45" w:rsidRDefault="00DE7F45">
            <w:pPr>
              <w:rPr>
                <w:rFonts w:ascii="dcr10" w:eastAsia="dcr10" w:hAnsi="dcr10" w:cs="dcr10"/>
              </w:rPr>
            </w:pPr>
          </w:p>
          <w:p w:rsidR="00DE7F45" w:rsidRDefault="001470AA">
            <w:pPr>
              <w:rPr>
                <w:rFonts w:ascii="dcr10" w:eastAsia="dcr10" w:hAnsi="dcr10" w:cs="dcr10"/>
                <w:u w:val="single"/>
              </w:rPr>
            </w:pPr>
            <w:r>
              <w:rPr>
                <w:rFonts w:ascii="dcr10" w:eastAsia="dcr10" w:hAnsi="dcr10" w:cs="dcr10"/>
              </w:rPr>
              <w:t xml:space="preserve">If the government imposes a per-unit tax of $3 on Good Y, the new equilibrium price will be … </w:t>
            </w:r>
            <w:r>
              <w:rPr>
                <w:rFonts w:ascii="dcr10" w:eastAsia="dcr10" w:hAnsi="dcr10" w:cs="dcr10"/>
                <w:u w:val="single"/>
              </w:rPr>
              <w:t xml:space="preserve">  </w:t>
            </w:r>
          </w:p>
          <w:p w:rsidR="00DE7F45" w:rsidRDefault="001470AA">
            <w:pPr>
              <w:rPr>
                <w:rFonts w:ascii="dcr10" w:eastAsia="dcr10" w:hAnsi="dcr10" w:cs="dcr10"/>
                <w:u w:val="single"/>
              </w:rPr>
            </w:pPr>
            <w:r>
              <w:rPr>
                <w:rFonts w:ascii="dcr10" w:eastAsia="dcr10" w:hAnsi="dcr10" w:cs="dcr10"/>
                <w:u w:val="single"/>
              </w:rPr>
              <w:t xml:space="preserve">   </w:t>
            </w:r>
          </w:p>
          <w:p w:rsidR="00DE7F45" w:rsidRDefault="001470AA">
            <w:pPr>
              <w:rPr>
                <w:rFonts w:ascii="dcr10" w:eastAsia="dcr10" w:hAnsi="dcr10" w:cs="dcr10"/>
              </w:rPr>
            </w:pPr>
            <w:r>
              <w:rPr>
                <w:rFonts w:ascii="dcr10" w:eastAsia="dcr10" w:hAnsi="dcr10" w:cs="dcr10"/>
              </w:rPr>
              <w:t>A.$20</w:t>
            </w:r>
          </w:p>
          <w:p w:rsidR="00DE7F45" w:rsidRDefault="001470AA">
            <w:pPr>
              <w:rPr>
                <w:rFonts w:ascii="dcr10" w:eastAsia="dcr10" w:hAnsi="dcr10" w:cs="dcr10"/>
              </w:rPr>
            </w:pPr>
            <w:r>
              <w:rPr>
                <w:rFonts w:ascii="dcr10" w:eastAsia="dcr10" w:hAnsi="dcr10" w:cs="dcr10"/>
              </w:rPr>
              <w:t>B.$23</w:t>
            </w:r>
          </w:p>
          <w:p w:rsidR="00DE7F45" w:rsidRDefault="001470AA">
            <w:pPr>
              <w:rPr>
                <w:rFonts w:ascii="dcr10" w:eastAsia="dcr10" w:hAnsi="dcr10" w:cs="dcr10"/>
              </w:rPr>
            </w:pPr>
            <w:r>
              <w:rPr>
                <w:rFonts w:ascii="dcr10" w:eastAsia="dcr10" w:hAnsi="dcr10" w:cs="dcr10"/>
              </w:rPr>
              <w:t>C.$26</w:t>
            </w:r>
          </w:p>
          <w:p w:rsidR="00DE7F45" w:rsidRDefault="001470AA">
            <w:pPr>
              <w:rPr>
                <w:rFonts w:ascii="dcr10" w:eastAsia="dcr10" w:hAnsi="dcr10" w:cs="dcr10"/>
              </w:rPr>
            </w:pPr>
            <w:r>
              <w:rPr>
                <w:rFonts w:ascii="dcr10" w:eastAsia="dcr10" w:hAnsi="dcr10" w:cs="dcr10"/>
              </w:rPr>
              <w:t>D.$29</w:t>
            </w:r>
          </w:p>
        </w:tc>
      </w:tr>
      <w:tr w:rsidR="00DE7F45">
        <w:trPr>
          <w:trHeight w:val="585"/>
        </w:trPr>
        <w:tc>
          <w:tcPr>
            <w:tcW w:w="13948" w:type="dxa"/>
            <w:gridSpan w:val="4"/>
            <w:tcBorders>
              <w:top w:val="single" w:sz="4" w:space="0" w:color="000000"/>
              <w:left w:val="nil"/>
              <w:bottom w:val="nil"/>
              <w:right w:val="nil"/>
            </w:tcBorders>
          </w:tcPr>
          <w:p w:rsidR="00DE7F45" w:rsidRDefault="001470AA">
            <w:pPr>
              <w:rPr>
                <w:rFonts w:ascii="Comic Sans MS" w:eastAsia="Comic Sans MS" w:hAnsi="Comic Sans MS" w:cs="Comic Sans MS"/>
                <w:color w:val="FF0000"/>
              </w:rPr>
            </w:pPr>
            <w:r>
              <w:rPr>
                <w:rFonts w:ascii="dcr10" w:eastAsia="dcr10" w:hAnsi="dcr10" w:cs="dcr10"/>
              </w:rPr>
              <w:t xml:space="preserve">Suggested answer: </w:t>
            </w:r>
            <w:r>
              <w:rPr>
                <w:rFonts w:ascii="Comic Sans MS" w:eastAsia="Comic Sans MS" w:hAnsi="Comic Sans MS" w:cs="Comic Sans MS"/>
                <w:color w:val="FF0000"/>
              </w:rPr>
              <w:t>C. As the supply is a fixed supply,the quantity supplied would not change after the imposition of a unit tax. Therefore,the equilibrium price would not change too.</w:t>
            </w:r>
          </w:p>
          <w:p w:rsidR="00DE7F45" w:rsidRDefault="001470AA">
            <w:pPr>
              <w:rPr>
                <w:rFonts w:ascii="dcr10" w:eastAsia="dcr10" w:hAnsi="dcr10" w:cs="dcr10"/>
              </w:rPr>
            </w:pPr>
            <w:r>
              <w:rPr>
                <w:rFonts w:ascii="dcr10" w:eastAsia="dcr10" w:hAnsi="dcr10" w:cs="dcr10"/>
              </w:rPr>
              <w:t xml:space="preserve">                                                                                                                                                                                                                                                                                                                                                                                                                                                                                                                                                                                                                                                                                                                                                                                                                                                                                                                                                                                                                                                                                                                                                                                                                                              </w:t>
            </w:r>
          </w:p>
        </w:tc>
      </w:tr>
      <w:tr w:rsidR="00DE7F45">
        <w:tc>
          <w:tcPr>
            <w:tcW w:w="13948" w:type="dxa"/>
            <w:gridSpan w:val="4"/>
            <w:tcBorders>
              <w:top w:val="nil"/>
              <w:left w:val="nil"/>
              <w:bottom w:val="nil"/>
              <w:right w:val="nil"/>
            </w:tcBorders>
          </w:tcPr>
          <w:p w:rsidR="00DE7F45" w:rsidRDefault="00DE7F45">
            <w:pPr>
              <w:rPr>
                <w:rFonts w:ascii="dcr10" w:eastAsia="dcr10" w:hAnsi="dcr10" w:cs="dcr10"/>
              </w:rPr>
            </w:pPr>
          </w:p>
        </w:tc>
      </w:tr>
    </w:tbl>
    <w:p w:rsidR="00DE7F45" w:rsidRDefault="001470AA">
      <w:pPr>
        <w:widowControl/>
        <w:pBdr>
          <w:top w:val="nil"/>
          <w:left w:val="nil"/>
          <w:bottom w:val="nil"/>
          <w:right w:val="nil"/>
          <w:between w:val="nil"/>
        </w:pBdr>
        <w:rPr>
          <w:rFonts w:ascii="Times New Roman" w:eastAsia="Times New Roman" w:hAnsi="Times New Roman" w:cs="Times New Roman"/>
          <w:color w:val="000000"/>
        </w:rPr>
      </w:pPr>
      <w:r>
        <w:br w:type="page"/>
      </w:r>
    </w:p>
    <w:tbl>
      <w:tblPr>
        <w:tblStyle w:val="afb"/>
        <w:tblW w:w="139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2443"/>
        <w:gridCol w:w="11"/>
        <w:gridCol w:w="6963"/>
      </w:tblGrid>
      <w:tr w:rsidR="00DE7F45">
        <w:tc>
          <w:tcPr>
            <w:tcW w:w="4531" w:type="dxa"/>
            <w:tcBorders>
              <w:top w:val="nil"/>
              <w:left w:val="nil"/>
              <w:bottom w:val="nil"/>
              <w:right w:val="nil"/>
            </w:tcBorders>
          </w:tcPr>
          <w:p w:rsidR="00DE7F45" w:rsidRDefault="00DE7F45"/>
        </w:tc>
        <w:tc>
          <w:tcPr>
            <w:tcW w:w="2454" w:type="dxa"/>
            <w:gridSpan w:val="2"/>
            <w:tcBorders>
              <w:top w:val="nil"/>
              <w:left w:val="nil"/>
              <w:bottom w:val="nil"/>
              <w:right w:val="nil"/>
            </w:tcBorders>
          </w:tcPr>
          <w:p w:rsidR="00DE7F45" w:rsidRDefault="00DE7F45"/>
        </w:tc>
        <w:tc>
          <w:tcPr>
            <w:tcW w:w="6963" w:type="dxa"/>
            <w:tcBorders>
              <w:top w:val="nil"/>
              <w:left w:val="nil"/>
              <w:bottom w:val="nil"/>
              <w:right w:val="nil"/>
            </w:tcBorders>
          </w:tcPr>
          <w:p w:rsidR="00DE7F45" w:rsidRDefault="001470AA">
            <w:r>
              <w:rPr>
                <w:rFonts w:ascii="dcr10" w:eastAsia="dcr10" w:hAnsi="dcr10" w:cs="dcr10"/>
              </w:rPr>
              <w:t>Topic:</w:t>
            </w:r>
            <w:r>
              <w:t xml:space="preserve"> </w:t>
            </w:r>
            <w:r>
              <w:rPr>
                <w:rFonts w:ascii="Cardo" w:eastAsia="Cardo" w:hAnsi="Cardo" w:cs="Cardo"/>
              </w:rPr>
              <w:t xml:space="preserve">unit tax ↔ adjustment in existing market intervention </w:t>
            </w:r>
          </w:p>
        </w:tc>
      </w:tr>
      <w:tr w:rsidR="00DE7F45">
        <w:tc>
          <w:tcPr>
            <w:tcW w:w="6974" w:type="dxa"/>
            <w:gridSpan w:val="2"/>
            <w:tcBorders>
              <w:top w:val="nil"/>
              <w:left w:val="nil"/>
              <w:bottom w:val="single" w:sz="4" w:space="0" w:color="000000"/>
              <w:right w:val="nil"/>
            </w:tcBorders>
          </w:tcPr>
          <w:p w:rsidR="00DE7F45" w:rsidRDefault="001470AA">
            <w:pPr>
              <w:rPr>
                <w:rFonts w:ascii="dcr10" w:eastAsia="dcr10" w:hAnsi="dcr10" w:cs="dcr10"/>
              </w:rPr>
            </w:pPr>
            <w:r>
              <w:rPr>
                <w:rFonts w:ascii="dcr10" w:eastAsia="dcr10" w:hAnsi="dcr10" w:cs="dcr10"/>
              </w:rPr>
              <w:t>QUESTION 19</w:t>
            </w:r>
          </w:p>
        </w:tc>
        <w:tc>
          <w:tcPr>
            <w:tcW w:w="6974" w:type="dxa"/>
            <w:gridSpan w:val="2"/>
            <w:tcBorders>
              <w:top w:val="nil"/>
              <w:left w:val="nil"/>
              <w:bottom w:val="single" w:sz="4" w:space="0" w:color="000000"/>
              <w:right w:val="nil"/>
            </w:tcBorders>
          </w:tcPr>
          <w:p w:rsidR="00DE7F45" w:rsidRDefault="001470AA">
            <w:pPr>
              <w:rPr>
                <w:rFonts w:ascii="dcr10" w:eastAsia="dcr10" w:hAnsi="dcr10" w:cs="dcr10"/>
              </w:rPr>
            </w:pPr>
            <w:r>
              <w:rPr>
                <w:rFonts w:ascii="dcr10" w:eastAsia="dcr10" w:hAnsi="dcr10" w:cs="dcr10"/>
              </w:rPr>
              <w:t xml:space="preserve">  Past paper references: HKCEE 1999/II/8, DSE 2015/1/16</w:t>
            </w:r>
          </w:p>
        </w:tc>
      </w:tr>
      <w:tr w:rsidR="00DE7F45">
        <w:trPr>
          <w:trHeight w:val="3180"/>
        </w:trPr>
        <w:tc>
          <w:tcPr>
            <w:tcW w:w="13948" w:type="dxa"/>
            <w:gridSpan w:val="4"/>
            <w:tcBorders>
              <w:top w:val="single" w:sz="4" w:space="0" w:color="000000"/>
              <w:left w:val="single" w:sz="4" w:space="0" w:color="000000"/>
              <w:bottom w:val="single" w:sz="4" w:space="0" w:color="000000"/>
              <w:right w:val="single" w:sz="4" w:space="0" w:color="000000"/>
            </w:tcBorders>
          </w:tcPr>
          <w:p w:rsidR="00DE7F45" w:rsidRDefault="001470AA">
            <w:pPr>
              <w:rPr>
                <w:rFonts w:ascii="dcr10" w:eastAsia="dcr10" w:hAnsi="dcr10" w:cs="dcr10"/>
              </w:rPr>
            </w:pPr>
            <w:r>
              <w:rPr>
                <w:rFonts w:ascii="dcr10" w:eastAsia="dcr10" w:hAnsi="dcr10" w:cs="dcr10"/>
              </w:rPr>
              <w:t>Refer to the following supply and demand schedule for good Y.</w:t>
            </w:r>
          </w:p>
          <w:p w:rsidR="00DE7F45" w:rsidRDefault="00DE7F45">
            <w:pPr>
              <w:rPr>
                <w:rFonts w:ascii="dcr10" w:eastAsia="dcr10" w:hAnsi="dcr10" w:cs="dcr10"/>
              </w:rPr>
            </w:pPr>
          </w:p>
          <w:tbl>
            <w:tblPr>
              <w:tblStyle w:val="afc"/>
              <w:tblW w:w="92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75"/>
              <w:gridCol w:w="885"/>
              <w:gridCol w:w="915"/>
              <w:gridCol w:w="870"/>
              <w:gridCol w:w="975"/>
              <w:gridCol w:w="960"/>
              <w:gridCol w:w="990"/>
            </w:tblGrid>
            <w:tr w:rsidR="00DE7F45">
              <w:tc>
                <w:tcPr>
                  <w:tcW w:w="3675" w:type="dxa"/>
                  <w:shd w:val="clear" w:color="auto" w:fill="auto"/>
                  <w:tcMar>
                    <w:top w:w="100" w:type="dxa"/>
                    <w:left w:w="100" w:type="dxa"/>
                    <w:bottom w:w="100" w:type="dxa"/>
                    <w:right w:w="100" w:type="dxa"/>
                  </w:tcMar>
                </w:tcPr>
                <w:p w:rsidR="00DE7F45" w:rsidRDefault="001470AA">
                  <w:pPr>
                    <w:pBdr>
                      <w:top w:val="nil"/>
                      <w:left w:val="nil"/>
                      <w:bottom w:val="nil"/>
                      <w:right w:val="nil"/>
                      <w:between w:val="nil"/>
                    </w:pBdr>
                    <w:rPr>
                      <w:rFonts w:ascii="dcr10" w:eastAsia="dcr10" w:hAnsi="dcr10" w:cs="dcr10"/>
                    </w:rPr>
                  </w:pPr>
                  <w:r>
                    <w:rPr>
                      <w:rFonts w:ascii="dcr10" w:eastAsia="dcr10" w:hAnsi="dcr10" w:cs="dcr10"/>
                    </w:rPr>
                    <w:t>Unit Price ($)</w:t>
                  </w:r>
                </w:p>
              </w:tc>
              <w:tc>
                <w:tcPr>
                  <w:tcW w:w="885" w:type="dxa"/>
                  <w:shd w:val="clear" w:color="auto" w:fill="auto"/>
                  <w:tcMar>
                    <w:top w:w="100" w:type="dxa"/>
                    <w:left w:w="100" w:type="dxa"/>
                    <w:bottom w:w="100" w:type="dxa"/>
                    <w:right w:w="100" w:type="dxa"/>
                  </w:tcMar>
                </w:tcPr>
                <w:p w:rsidR="00DE7F45" w:rsidRDefault="001470AA">
                  <w:pPr>
                    <w:pBdr>
                      <w:top w:val="nil"/>
                      <w:left w:val="nil"/>
                      <w:bottom w:val="nil"/>
                      <w:right w:val="nil"/>
                      <w:between w:val="nil"/>
                    </w:pBdr>
                    <w:jc w:val="center"/>
                    <w:rPr>
                      <w:rFonts w:ascii="dcr10" w:eastAsia="dcr10" w:hAnsi="dcr10" w:cs="dcr10"/>
                    </w:rPr>
                  </w:pPr>
                  <w:r>
                    <w:rPr>
                      <w:rFonts w:ascii="dcr10" w:eastAsia="dcr10" w:hAnsi="dcr10" w:cs="dcr10"/>
                    </w:rPr>
                    <w:t>13</w:t>
                  </w:r>
                </w:p>
              </w:tc>
              <w:tc>
                <w:tcPr>
                  <w:tcW w:w="915" w:type="dxa"/>
                  <w:shd w:val="clear" w:color="auto" w:fill="auto"/>
                  <w:tcMar>
                    <w:top w:w="100" w:type="dxa"/>
                    <w:left w:w="100" w:type="dxa"/>
                    <w:bottom w:w="100" w:type="dxa"/>
                    <w:right w:w="100" w:type="dxa"/>
                  </w:tcMar>
                </w:tcPr>
                <w:p w:rsidR="00DE7F45" w:rsidRDefault="001470AA">
                  <w:pPr>
                    <w:pBdr>
                      <w:top w:val="nil"/>
                      <w:left w:val="nil"/>
                      <w:bottom w:val="nil"/>
                      <w:right w:val="nil"/>
                      <w:between w:val="nil"/>
                    </w:pBdr>
                    <w:jc w:val="center"/>
                    <w:rPr>
                      <w:rFonts w:ascii="dcr10" w:eastAsia="dcr10" w:hAnsi="dcr10" w:cs="dcr10"/>
                    </w:rPr>
                  </w:pPr>
                  <w:r>
                    <w:rPr>
                      <w:rFonts w:ascii="dcr10" w:eastAsia="dcr10" w:hAnsi="dcr10" w:cs="dcr10"/>
                    </w:rPr>
                    <w:t>12</w:t>
                  </w:r>
                </w:p>
              </w:tc>
              <w:tc>
                <w:tcPr>
                  <w:tcW w:w="870" w:type="dxa"/>
                  <w:shd w:val="clear" w:color="auto" w:fill="auto"/>
                  <w:tcMar>
                    <w:top w:w="100" w:type="dxa"/>
                    <w:left w:w="100" w:type="dxa"/>
                    <w:bottom w:w="100" w:type="dxa"/>
                    <w:right w:w="100" w:type="dxa"/>
                  </w:tcMar>
                </w:tcPr>
                <w:p w:rsidR="00DE7F45" w:rsidRDefault="001470AA">
                  <w:pPr>
                    <w:pBdr>
                      <w:top w:val="nil"/>
                      <w:left w:val="nil"/>
                      <w:bottom w:val="nil"/>
                      <w:right w:val="nil"/>
                      <w:between w:val="nil"/>
                    </w:pBdr>
                    <w:jc w:val="center"/>
                    <w:rPr>
                      <w:rFonts w:ascii="dcr10" w:eastAsia="dcr10" w:hAnsi="dcr10" w:cs="dcr10"/>
                    </w:rPr>
                  </w:pPr>
                  <w:r>
                    <w:rPr>
                      <w:rFonts w:ascii="dcr10" w:eastAsia="dcr10" w:hAnsi="dcr10" w:cs="dcr10"/>
                    </w:rPr>
                    <w:t>11</w:t>
                  </w:r>
                </w:p>
              </w:tc>
              <w:tc>
                <w:tcPr>
                  <w:tcW w:w="975" w:type="dxa"/>
                  <w:shd w:val="clear" w:color="auto" w:fill="auto"/>
                  <w:tcMar>
                    <w:top w:w="100" w:type="dxa"/>
                    <w:left w:w="100" w:type="dxa"/>
                    <w:bottom w:w="100" w:type="dxa"/>
                    <w:right w:w="100" w:type="dxa"/>
                  </w:tcMar>
                </w:tcPr>
                <w:p w:rsidR="00DE7F45" w:rsidRDefault="001470AA">
                  <w:pPr>
                    <w:pBdr>
                      <w:top w:val="nil"/>
                      <w:left w:val="nil"/>
                      <w:bottom w:val="nil"/>
                      <w:right w:val="nil"/>
                      <w:between w:val="nil"/>
                    </w:pBdr>
                    <w:jc w:val="center"/>
                    <w:rPr>
                      <w:rFonts w:ascii="dcr10" w:eastAsia="dcr10" w:hAnsi="dcr10" w:cs="dcr10"/>
                    </w:rPr>
                  </w:pPr>
                  <w:r>
                    <w:rPr>
                      <w:rFonts w:ascii="dcr10" w:eastAsia="dcr10" w:hAnsi="dcr10" w:cs="dcr10"/>
                    </w:rPr>
                    <w:t>10</w:t>
                  </w:r>
                </w:p>
              </w:tc>
              <w:tc>
                <w:tcPr>
                  <w:tcW w:w="960" w:type="dxa"/>
                  <w:shd w:val="clear" w:color="auto" w:fill="auto"/>
                  <w:tcMar>
                    <w:top w:w="100" w:type="dxa"/>
                    <w:left w:w="100" w:type="dxa"/>
                    <w:bottom w:w="100" w:type="dxa"/>
                    <w:right w:w="100" w:type="dxa"/>
                  </w:tcMar>
                </w:tcPr>
                <w:p w:rsidR="00DE7F45" w:rsidRDefault="001470AA">
                  <w:pPr>
                    <w:pBdr>
                      <w:top w:val="nil"/>
                      <w:left w:val="nil"/>
                      <w:bottom w:val="nil"/>
                      <w:right w:val="nil"/>
                      <w:between w:val="nil"/>
                    </w:pBdr>
                    <w:jc w:val="center"/>
                    <w:rPr>
                      <w:rFonts w:ascii="dcr10" w:eastAsia="dcr10" w:hAnsi="dcr10" w:cs="dcr10"/>
                    </w:rPr>
                  </w:pPr>
                  <w:r>
                    <w:rPr>
                      <w:rFonts w:ascii="dcr10" w:eastAsia="dcr10" w:hAnsi="dcr10" w:cs="dcr10"/>
                    </w:rPr>
                    <w:t>9</w:t>
                  </w:r>
                </w:p>
              </w:tc>
              <w:tc>
                <w:tcPr>
                  <w:tcW w:w="990" w:type="dxa"/>
                  <w:shd w:val="clear" w:color="auto" w:fill="auto"/>
                  <w:tcMar>
                    <w:top w:w="100" w:type="dxa"/>
                    <w:left w:w="100" w:type="dxa"/>
                    <w:bottom w:w="100" w:type="dxa"/>
                    <w:right w:w="100" w:type="dxa"/>
                  </w:tcMar>
                </w:tcPr>
                <w:p w:rsidR="00DE7F45" w:rsidRDefault="001470AA">
                  <w:pPr>
                    <w:pBdr>
                      <w:top w:val="nil"/>
                      <w:left w:val="nil"/>
                      <w:bottom w:val="nil"/>
                      <w:right w:val="nil"/>
                      <w:between w:val="nil"/>
                    </w:pBdr>
                    <w:jc w:val="center"/>
                    <w:rPr>
                      <w:rFonts w:ascii="dcr10" w:eastAsia="dcr10" w:hAnsi="dcr10" w:cs="dcr10"/>
                    </w:rPr>
                  </w:pPr>
                  <w:r>
                    <w:rPr>
                      <w:rFonts w:ascii="dcr10" w:eastAsia="dcr10" w:hAnsi="dcr10" w:cs="dcr10"/>
                    </w:rPr>
                    <w:t>8</w:t>
                  </w:r>
                </w:p>
              </w:tc>
            </w:tr>
            <w:tr w:rsidR="00DE7F45">
              <w:tc>
                <w:tcPr>
                  <w:tcW w:w="3675" w:type="dxa"/>
                  <w:shd w:val="clear" w:color="auto" w:fill="auto"/>
                  <w:tcMar>
                    <w:top w:w="100" w:type="dxa"/>
                    <w:left w:w="100" w:type="dxa"/>
                    <w:bottom w:w="100" w:type="dxa"/>
                    <w:right w:w="100" w:type="dxa"/>
                  </w:tcMar>
                </w:tcPr>
                <w:p w:rsidR="00DE7F45" w:rsidRDefault="001470AA">
                  <w:pPr>
                    <w:pBdr>
                      <w:top w:val="nil"/>
                      <w:left w:val="nil"/>
                      <w:bottom w:val="nil"/>
                      <w:right w:val="nil"/>
                      <w:between w:val="nil"/>
                    </w:pBdr>
                    <w:rPr>
                      <w:rFonts w:ascii="dcr10" w:eastAsia="dcr10" w:hAnsi="dcr10" w:cs="dcr10"/>
                    </w:rPr>
                  </w:pPr>
                  <w:r>
                    <w:rPr>
                      <w:rFonts w:ascii="dcr10" w:eastAsia="dcr10" w:hAnsi="dcr10" w:cs="dcr10"/>
                    </w:rPr>
                    <w:t>Quantity demanded (Units)</w:t>
                  </w:r>
                </w:p>
              </w:tc>
              <w:tc>
                <w:tcPr>
                  <w:tcW w:w="885" w:type="dxa"/>
                  <w:shd w:val="clear" w:color="auto" w:fill="auto"/>
                  <w:tcMar>
                    <w:top w:w="100" w:type="dxa"/>
                    <w:left w:w="100" w:type="dxa"/>
                    <w:bottom w:w="100" w:type="dxa"/>
                    <w:right w:w="100" w:type="dxa"/>
                  </w:tcMar>
                </w:tcPr>
                <w:p w:rsidR="00DE7F45" w:rsidRDefault="001470AA">
                  <w:pPr>
                    <w:pBdr>
                      <w:top w:val="nil"/>
                      <w:left w:val="nil"/>
                      <w:bottom w:val="nil"/>
                      <w:right w:val="nil"/>
                      <w:between w:val="nil"/>
                    </w:pBdr>
                    <w:jc w:val="center"/>
                    <w:rPr>
                      <w:rFonts w:ascii="dcr10" w:eastAsia="dcr10" w:hAnsi="dcr10" w:cs="dcr10"/>
                    </w:rPr>
                  </w:pPr>
                  <w:r>
                    <w:rPr>
                      <w:rFonts w:ascii="dcr10" w:eastAsia="dcr10" w:hAnsi="dcr10" w:cs="dcr10"/>
                    </w:rPr>
                    <w:t>40</w:t>
                  </w:r>
                </w:p>
              </w:tc>
              <w:tc>
                <w:tcPr>
                  <w:tcW w:w="915" w:type="dxa"/>
                  <w:shd w:val="clear" w:color="auto" w:fill="auto"/>
                  <w:tcMar>
                    <w:top w:w="100" w:type="dxa"/>
                    <w:left w:w="100" w:type="dxa"/>
                    <w:bottom w:w="100" w:type="dxa"/>
                    <w:right w:w="100" w:type="dxa"/>
                  </w:tcMar>
                </w:tcPr>
                <w:p w:rsidR="00DE7F45" w:rsidRDefault="001470AA">
                  <w:pPr>
                    <w:pBdr>
                      <w:top w:val="nil"/>
                      <w:left w:val="nil"/>
                      <w:bottom w:val="nil"/>
                      <w:right w:val="nil"/>
                      <w:between w:val="nil"/>
                    </w:pBdr>
                    <w:jc w:val="center"/>
                    <w:rPr>
                      <w:rFonts w:ascii="dcr10" w:eastAsia="dcr10" w:hAnsi="dcr10" w:cs="dcr10"/>
                    </w:rPr>
                  </w:pPr>
                  <w:r>
                    <w:rPr>
                      <w:rFonts w:ascii="dcr10" w:eastAsia="dcr10" w:hAnsi="dcr10" w:cs="dcr10"/>
                    </w:rPr>
                    <w:t>60</w:t>
                  </w:r>
                </w:p>
              </w:tc>
              <w:tc>
                <w:tcPr>
                  <w:tcW w:w="870" w:type="dxa"/>
                  <w:shd w:val="clear" w:color="auto" w:fill="auto"/>
                  <w:tcMar>
                    <w:top w:w="100" w:type="dxa"/>
                    <w:left w:w="100" w:type="dxa"/>
                    <w:bottom w:w="100" w:type="dxa"/>
                    <w:right w:w="100" w:type="dxa"/>
                  </w:tcMar>
                </w:tcPr>
                <w:p w:rsidR="00DE7F45" w:rsidRDefault="001470AA">
                  <w:pPr>
                    <w:pBdr>
                      <w:top w:val="nil"/>
                      <w:left w:val="nil"/>
                      <w:bottom w:val="nil"/>
                      <w:right w:val="nil"/>
                      <w:between w:val="nil"/>
                    </w:pBdr>
                    <w:jc w:val="center"/>
                    <w:rPr>
                      <w:rFonts w:ascii="dcr10" w:eastAsia="dcr10" w:hAnsi="dcr10" w:cs="dcr10"/>
                    </w:rPr>
                  </w:pPr>
                  <w:r>
                    <w:rPr>
                      <w:rFonts w:ascii="dcr10" w:eastAsia="dcr10" w:hAnsi="dcr10" w:cs="dcr10"/>
                    </w:rPr>
                    <w:t>70</w:t>
                  </w:r>
                </w:p>
              </w:tc>
              <w:tc>
                <w:tcPr>
                  <w:tcW w:w="975" w:type="dxa"/>
                  <w:shd w:val="clear" w:color="auto" w:fill="auto"/>
                  <w:tcMar>
                    <w:top w:w="100" w:type="dxa"/>
                    <w:left w:w="100" w:type="dxa"/>
                    <w:bottom w:w="100" w:type="dxa"/>
                    <w:right w:w="100" w:type="dxa"/>
                  </w:tcMar>
                </w:tcPr>
                <w:p w:rsidR="00DE7F45" w:rsidRDefault="001470AA">
                  <w:pPr>
                    <w:pBdr>
                      <w:top w:val="nil"/>
                      <w:left w:val="nil"/>
                      <w:bottom w:val="nil"/>
                      <w:right w:val="nil"/>
                      <w:between w:val="nil"/>
                    </w:pBdr>
                    <w:jc w:val="center"/>
                    <w:rPr>
                      <w:rFonts w:ascii="dcr10" w:eastAsia="dcr10" w:hAnsi="dcr10" w:cs="dcr10"/>
                    </w:rPr>
                  </w:pPr>
                  <w:r>
                    <w:rPr>
                      <w:rFonts w:ascii="dcr10" w:eastAsia="dcr10" w:hAnsi="dcr10" w:cs="dcr10"/>
                    </w:rPr>
                    <w:t>120</w:t>
                  </w:r>
                </w:p>
              </w:tc>
              <w:tc>
                <w:tcPr>
                  <w:tcW w:w="960" w:type="dxa"/>
                  <w:shd w:val="clear" w:color="auto" w:fill="auto"/>
                  <w:tcMar>
                    <w:top w:w="100" w:type="dxa"/>
                    <w:left w:w="100" w:type="dxa"/>
                    <w:bottom w:w="100" w:type="dxa"/>
                    <w:right w:w="100" w:type="dxa"/>
                  </w:tcMar>
                </w:tcPr>
                <w:p w:rsidR="00DE7F45" w:rsidRDefault="001470AA">
                  <w:pPr>
                    <w:pBdr>
                      <w:top w:val="nil"/>
                      <w:left w:val="nil"/>
                      <w:bottom w:val="nil"/>
                      <w:right w:val="nil"/>
                      <w:between w:val="nil"/>
                    </w:pBdr>
                    <w:jc w:val="center"/>
                    <w:rPr>
                      <w:rFonts w:ascii="dcr10" w:eastAsia="dcr10" w:hAnsi="dcr10" w:cs="dcr10"/>
                    </w:rPr>
                  </w:pPr>
                  <w:r>
                    <w:rPr>
                      <w:rFonts w:ascii="dcr10" w:eastAsia="dcr10" w:hAnsi="dcr10" w:cs="dcr10"/>
                    </w:rPr>
                    <w:t>140</w:t>
                  </w:r>
                </w:p>
              </w:tc>
              <w:tc>
                <w:tcPr>
                  <w:tcW w:w="990" w:type="dxa"/>
                  <w:shd w:val="clear" w:color="auto" w:fill="auto"/>
                  <w:tcMar>
                    <w:top w:w="100" w:type="dxa"/>
                    <w:left w:w="100" w:type="dxa"/>
                    <w:bottom w:w="100" w:type="dxa"/>
                    <w:right w:w="100" w:type="dxa"/>
                  </w:tcMar>
                </w:tcPr>
                <w:p w:rsidR="00DE7F45" w:rsidRDefault="001470AA">
                  <w:pPr>
                    <w:pBdr>
                      <w:top w:val="nil"/>
                      <w:left w:val="nil"/>
                      <w:bottom w:val="nil"/>
                      <w:right w:val="nil"/>
                      <w:between w:val="nil"/>
                    </w:pBdr>
                    <w:jc w:val="center"/>
                    <w:rPr>
                      <w:rFonts w:ascii="dcr10" w:eastAsia="dcr10" w:hAnsi="dcr10" w:cs="dcr10"/>
                    </w:rPr>
                  </w:pPr>
                  <w:r>
                    <w:rPr>
                      <w:rFonts w:ascii="dcr10" w:eastAsia="dcr10" w:hAnsi="dcr10" w:cs="dcr10"/>
                    </w:rPr>
                    <w:t>160</w:t>
                  </w:r>
                </w:p>
              </w:tc>
            </w:tr>
            <w:tr w:rsidR="00DE7F45">
              <w:trPr>
                <w:trHeight w:val="480"/>
              </w:trPr>
              <w:tc>
                <w:tcPr>
                  <w:tcW w:w="3675" w:type="dxa"/>
                  <w:shd w:val="clear" w:color="auto" w:fill="auto"/>
                  <w:tcMar>
                    <w:top w:w="100" w:type="dxa"/>
                    <w:left w:w="100" w:type="dxa"/>
                    <w:bottom w:w="100" w:type="dxa"/>
                    <w:right w:w="100" w:type="dxa"/>
                  </w:tcMar>
                </w:tcPr>
                <w:p w:rsidR="00DE7F45" w:rsidRDefault="001470AA">
                  <w:pPr>
                    <w:pBdr>
                      <w:top w:val="nil"/>
                      <w:left w:val="nil"/>
                      <w:bottom w:val="nil"/>
                      <w:right w:val="nil"/>
                      <w:between w:val="nil"/>
                    </w:pBdr>
                    <w:rPr>
                      <w:rFonts w:ascii="dcr10" w:eastAsia="dcr10" w:hAnsi="dcr10" w:cs="dcr10"/>
                    </w:rPr>
                  </w:pPr>
                  <w:r>
                    <w:rPr>
                      <w:rFonts w:ascii="dcr10" w:eastAsia="dcr10" w:hAnsi="dcr10" w:cs="dcr10"/>
                    </w:rPr>
                    <w:t>Quantity supplied (Units)</w:t>
                  </w:r>
                </w:p>
              </w:tc>
              <w:tc>
                <w:tcPr>
                  <w:tcW w:w="885" w:type="dxa"/>
                  <w:shd w:val="clear" w:color="auto" w:fill="auto"/>
                  <w:tcMar>
                    <w:top w:w="100" w:type="dxa"/>
                    <w:left w:w="100" w:type="dxa"/>
                    <w:bottom w:w="100" w:type="dxa"/>
                    <w:right w:w="100" w:type="dxa"/>
                  </w:tcMar>
                </w:tcPr>
                <w:p w:rsidR="00DE7F45" w:rsidRDefault="001470AA">
                  <w:pPr>
                    <w:pBdr>
                      <w:top w:val="nil"/>
                      <w:left w:val="nil"/>
                      <w:bottom w:val="nil"/>
                      <w:right w:val="nil"/>
                      <w:between w:val="nil"/>
                    </w:pBdr>
                    <w:jc w:val="center"/>
                    <w:rPr>
                      <w:rFonts w:ascii="dcr10" w:eastAsia="dcr10" w:hAnsi="dcr10" w:cs="dcr10"/>
                    </w:rPr>
                  </w:pPr>
                  <w:r>
                    <w:rPr>
                      <w:rFonts w:ascii="dcr10" w:eastAsia="dcr10" w:hAnsi="dcr10" w:cs="dcr10"/>
                    </w:rPr>
                    <w:t>280</w:t>
                  </w:r>
                </w:p>
              </w:tc>
              <w:tc>
                <w:tcPr>
                  <w:tcW w:w="915" w:type="dxa"/>
                  <w:shd w:val="clear" w:color="auto" w:fill="auto"/>
                  <w:tcMar>
                    <w:top w:w="100" w:type="dxa"/>
                    <w:left w:w="100" w:type="dxa"/>
                    <w:bottom w:w="100" w:type="dxa"/>
                    <w:right w:w="100" w:type="dxa"/>
                  </w:tcMar>
                </w:tcPr>
                <w:p w:rsidR="00DE7F45" w:rsidRDefault="001470AA">
                  <w:pPr>
                    <w:pBdr>
                      <w:top w:val="nil"/>
                      <w:left w:val="nil"/>
                      <w:bottom w:val="nil"/>
                      <w:right w:val="nil"/>
                      <w:between w:val="nil"/>
                    </w:pBdr>
                    <w:jc w:val="center"/>
                    <w:rPr>
                      <w:rFonts w:ascii="dcr10" w:eastAsia="dcr10" w:hAnsi="dcr10" w:cs="dcr10"/>
                    </w:rPr>
                  </w:pPr>
                  <w:r>
                    <w:rPr>
                      <w:rFonts w:ascii="dcr10" w:eastAsia="dcr10" w:hAnsi="dcr10" w:cs="dcr10"/>
                    </w:rPr>
                    <w:t>240</w:t>
                  </w:r>
                </w:p>
              </w:tc>
              <w:tc>
                <w:tcPr>
                  <w:tcW w:w="870" w:type="dxa"/>
                  <w:shd w:val="clear" w:color="auto" w:fill="auto"/>
                  <w:tcMar>
                    <w:top w:w="100" w:type="dxa"/>
                    <w:left w:w="100" w:type="dxa"/>
                    <w:bottom w:w="100" w:type="dxa"/>
                    <w:right w:w="100" w:type="dxa"/>
                  </w:tcMar>
                </w:tcPr>
                <w:p w:rsidR="00DE7F45" w:rsidRDefault="001470AA">
                  <w:pPr>
                    <w:pBdr>
                      <w:top w:val="nil"/>
                      <w:left w:val="nil"/>
                      <w:bottom w:val="nil"/>
                      <w:right w:val="nil"/>
                      <w:between w:val="nil"/>
                    </w:pBdr>
                    <w:jc w:val="center"/>
                    <w:rPr>
                      <w:rFonts w:ascii="dcr10" w:eastAsia="dcr10" w:hAnsi="dcr10" w:cs="dcr10"/>
                    </w:rPr>
                  </w:pPr>
                  <w:r>
                    <w:rPr>
                      <w:rFonts w:ascii="dcr10" w:eastAsia="dcr10" w:hAnsi="dcr10" w:cs="dcr10"/>
                    </w:rPr>
                    <w:t>200</w:t>
                  </w:r>
                </w:p>
              </w:tc>
              <w:tc>
                <w:tcPr>
                  <w:tcW w:w="975" w:type="dxa"/>
                  <w:shd w:val="clear" w:color="auto" w:fill="auto"/>
                  <w:tcMar>
                    <w:top w:w="100" w:type="dxa"/>
                    <w:left w:w="100" w:type="dxa"/>
                    <w:bottom w:w="100" w:type="dxa"/>
                    <w:right w:w="100" w:type="dxa"/>
                  </w:tcMar>
                </w:tcPr>
                <w:p w:rsidR="00DE7F45" w:rsidRDefault="001470AA">
                  <w:pPr>
                    <w:pBdr>
                      <w:top w:val="nil"/>
                      <w:left w:val="nil"/>
                      <w:bottom w:val="nil"/>
                      <w:right w:val="nil"/>
                      <w:between w:val="nil"/>
                    </w:pBdr>
                    <w:jc w:val="center"/>
                    <w:rPr>
                      <w:rFonts w:ascii="dcr10" w:eastAsia="dcr10" w:hAnsi="dcr10" w:cs="dcr10"/>
                    </w:rPr>
                  </w:pPr>
                  <w:r>
                    <w:rPr>
                      <w:rFonts w:ascii="dcr10" w:eastAsia="dcr10" w:hAnsi="dcr10" w:cs="dcr10"/>
                    </w:rPr>
                    <w:t>120</w:t>
                  </w:r>
                </w:p>
              </w:tc>
              <w:tc>
                <w:tcPr>
                  <w:tcW w:w="960" w:type="dxa"/>
                  <w:shd w:val="clear" w:color="auto" w:fill="auto"/>
                  <w:tcMar>
                    <w:top w:w="100" w:type="dxa"/>
                    <w:left w:w="100" w:type="dxa"/>
                    <w:bottom w:w="100" w:type="dxa"/>
                    <w:right w:w="100" w:type="dxa"/>
                  </w:tcMar>
                </w:tcPr>
                <w:p w:rsidR="00DE7F45" w:rsidRDefault="001470AA">
                  <w:pPr>
                    <w:pBdr>
                      <w:top w:val="nil"/>
                      <w:left w:val="nil"/>
                      <w:bottom w:val="nil"/>
                      <w:right w:val="nil"/>
                      <w:between w:val="nil"/>
                    </w:pBdr>
                    <w:jc w:val="center"/>
                    <w:rPr>
                      <w:rFonts w:ascii="dcr10" w:eastAsia="dcr10" w:hAnsi="dcr10" w:cs="dcr10"/>
                    </w:rPr>
                  </w:pPr>
                  <w:r>
                    <w:rPr>
                      <w:rFonts w:ascii="dcr10" w:eastAsia="dcr10" w:hAnsi="dcr10" w:cs="dcr10"/>
                    </w:rPr>
                    <w:t>80</w:t>
                  </w:r>
                </w:p>
              </w:tc>
              <w:tc>
                <w:tcPr>
                  <w:tcW w:w="990" w:type="dxa"/>
                  <w:shd w:val="clear" w:color="auto" w:fill="auto"/>
                  <w:tcMar>
                    <w:top w:w="100" w:type="dxa"/>
                    <w:left w:w="100" w:type="dxa"/>
                    <w:bottom w:w="100" w:type="dxa"/>
                    <w:right w:w="100" w:type="dxa"/>
                  </w:tcMar>
                </w:tcPr>
                <w:p w:rsidR="00DE7F45" w:rsidRDefault="001470AA">
                  <w:pPr>
                    <w:pBdr>
                      <w:top w:val="nil"/>
                      <w:left w:val="nil"/>
                      <w:bottom w:val="nil"/>
                      <w:right w:val="nil"/>
                      <w:between w:val="nil"/>
                    </w:pBdr>
                    <w:jc w:val="center"/>
                    <w:rPr>
                      <w:rFonts w:ascii="dcr10" w:eastAsia="dcr10" w:hAnsi="dcr10" w:cs="dcr10"/>
                    </w:rPr>
                  </w:pPr>
                  <w:r>
                    <w:rPr>
                      <w:rFonts w:ascii="dcr10" w:eastAsia="dcr10" w:hAnsi="dcr10" w:cs="dcr10"/>
                    </w:rPr>
                    <w:t>70</w:t>
                  </w:r>
                </w:p>
              </w:tc>
            </w:tr>
          </w:tbl>
          <w:p w:rsidR="00DE7F45" w:rsidRDefault="00DE7F45">
            <w:pPr>
              <w:rPr>
                <w:rFonts w:ascii="dcr10" w:eastAsia="dcr10" w:hAnsi="dcr10" w:cs="dcr10"/>
              </w:rPr>
            </w:pPr>
          </w:p>
          <w:p w:rsidR="00DE7F45" w:rsidRDefault="001470AA">
            <w:pPr>
              <w:rPr>
                <w:rFonts w:ascii="dcr10" w:eastAsia="dcr10" w:hAnsi="dcr10" w:cs="dcr10"/>
              </w:rPr>
            </w:pPr>
            <w:r>
              <w:rPr>
                <w:rFonts w:ascii="dcr10" w:eastAsia="dcr10" w:hAnsi="dcr10" w:cs="dcr10"/>
              </w:rPr>
              <w:t>If the government imposed $3 per unit tax on Good Y, which of the following statements about Good Y is correct?</w:t>
            </w:r>
          </w:p>
          <w:p w:rsidR="00DE7F45" w:rsidRDefault="00DE7F45">
            <w:pPr>
              <w:rPr>
                <w:rFonts w:ascii="dcr10" w:eastAsia="dcr10" w:hAnsi="dcr10" w:cs="dcr10"/>
              </w:rPr>
            </w:pPr>
          </w:p>
          <w:p w:rsidR="00DE7F45" w:rsidRDefault="001470AA">
            <w:pPr>
              <w:numPr>
                <w:ilvl w:val="0"/>
                <w:numId w:val="3"/>
              </w:numPr>
              <w:rPr>
                <w:rFonts w:ascii="dcr10" w:eastAsia="dcr10" w:hAnsi="dcr10" w:cs="dcr10"/>
              </w:rPr>
            </w:pPr>
            <w:r>
              <w:rPr>
                <w:rFonts w:ascii="dcr10" w:eastAsia="dcr10" w:hAnsi="dcr10" w:cs="dcr10"/>
              </w:rPr>
              <w:t>Sellers’ revenue net of tax is $1200.</w:t>
            </w:r>
          </w:p>
          <w:p w:rsidR="00DE7F45" w:rsidRDefault="001470AA">
            <w:pPr>
              <w:numPr>
                <w:ilvl w:val="0"/>
                <w:numId w:val="3"/>
              </w:numPr>
              <w:rPr>
                <w:rFonts w:ascii="dcr10" w:eastAsia="dcr10" w:hAnsi="dcr10" w:cs="dcr10"/>
              </w:rPr>
            </w:pPr>
            <w:r>
              <w:rPr>
                <w:rFonts w:ascii="dcr10" w:eastAsia="dcr10" w:hAnsi="dcr10" w:cs="dcr10"/>
              </w:rPr>
              <w:t>The new market price is $10.</w:t>
            </w:r>
          </w:p>
          <w:p w:rsidR="00DE7F45" w:rsidRDefault="001470AA">
            <w:pPr>
              <w:numPr>
                <w:ilvl w:val="0"/>
                <w:numId w:val="3"/>
              </w:numPr>
              <w:rPr>
                <w:rFonts w:ascii="dcr10" w:eastAsia="dcr10" w:hAnsi="dcr10" w:cs="dcr10"/>
              </w:rPr>
            </w:pPr>
            <w:r>
              <w:rPr>
                <w:rFonts w:ascii="dcr10" w:eastAsia="dcr10" w:hAnsi="dcr10" w:cs="dcr10"/>
              </w:rPr>
              <w:t>The total tax revenue is $210.</w:t>
            </w:r>
          </w:p>
          <w:p w:rsidR="00DE7F45" w:rsidRDefault="001470AA">
            <w:pPr>
              <w:numPr>
                <w:ilvl w:val="0"/>
                <w:numId w:val="3"/>
              </w:numPr>
              <w:rPr>
                <w:rFonts w:ascii="dcr10" w:eastAsia="dcr10" w:hAnsi="dcr10" w:cs="dcr10"/>
              </w:rPr>
            </w:pPr>
            <w:r>
              <w:rPr>
                <w:rFonts w:ascii="dcr10" w:eastAsia="dcr10" w:hAnsi="dcr10" w:cs="dcr10"/>
              </w:rPr>
              <w:t>It is an inelastic demand.</w:t>
            </w:r>
          </w:p>
          <w:p w:rsidR="00DE7F45" w:rsidRDefault="00DE7F45">
            <w:pPr>
              <w:rPr>
                <w:rFonts w:ascii="dcr10" w:eastAsia="dcr10" w:hAnsi="dcr10" w:cs="dcr10"/>
              </w:rPr>
            </w:pPr>
          </w:p>
        </w:tc>
      </w:tr>
      <w:tr w:rsidR="00DE7F45">
        <w:tc>
          <w:tcPr>
            <w:tcW w:w="13948" w:type="dxa"/>
            <w:gridSpan w:val="4"/>
            <w:tcBorders>
              <w:top w:val="single" w:sz="4" w:space="0" w:color="000000"/>
              <w:left w:val="nil"/>
              <w:bottom w:val="nil"/>
              <w:right w:val="nil"/>
            </w:tcBorders>
          </w:tcPr>
          <w:p w:rsidR="00DE7F45" w:rsidRDefault="001470AA">
            <w:pPr>
              <w:rPr>
                <w:rFonts w:ascii="Comic Sans MS" w:eastAsia="Comic Sans MS" w:hAnsi="Comic Sans MS" w:cs="Comic Sans MS"/>
                <w:color w:val="FF0000"/>
              </w:rPr>
            </w:pPr>
            <w:r>
              <w:rPr>
                <w:rFonts w:ascii="dcr10" w:eastAsia="dcr10" w:hAnsi="dcr10" w:cs="dcr10"/>
              </w:rPr>
              <w:t xml:space="preserve">Suggested answer: </w:t>
            </w:r>
            <w:r>
              <w:rPr>
                <w:rFonts w:ascii="Arial Unicode MS" w:eastAsia="Arial Unicode MS" w:hAnsi="Arial Unicode MS" w:cs="Arial Unicode MS"/>
                <w:color w:val="FF0000"/>
              </w:rPr>
              <w:t>C. The total tax revenue = $3 ✕ 70 units = $210</w:t>
            </w:r>
          </w:p>
          <w:p w:rsidR="00DE7F45" w:rsidRDefault="001470AA">
            <w:pPr>
              <w:rPr>
                <w:rFonts w:ascii="Comic Sans MS" w:eastAsia="Comic Sans MS" w:hAnsi="Comic Sans MS" w:cs="Comic Sans MS"/>
                <w:color w:val="FF0000"/>
              </w:rPr>
            </w:pPr>
            <w:r>
              <w:rPr>
                <w:rFonts w:ascii="Arial Unicode MS" w:eastAsia="Arial Unicode MS" w:hAnsi="Arial Unicode MS" w:cs="Arial Unicode MS"/>
                <w:color w:val="FF0000"/>
              </w:rPr>
              <w:t>Option A is not correct. Sellers’ revenue net of tax = ($11 − $3) ✕ 70 units = $560</w:t>
            </w:r>
          </w:p>
          <w:p w:rsidR="00DE7F45" w:rsidRDefault="001470AA">
            <w:pPr>
              <w:rPr>
                <w:rFonts w:ascii="Comic Sans MS" w:eastAsia="Comic Sans MS" w:hAnsi="Comic Sans MS" w:cs="Comic Sans MS"/>
                <w:color w:val="FF0000"/>
              </w:rPr>
            </w:pPr>
            <w:r>
              <w:rPr>
                <w:rFonts w:ascii="Comic Sans MS" w:eastAsia="Comic Sans MS" w:hAnsi="Comic Sans MS" w:cs="Comic Sans MS"/>
                <w:color w:val="FF0000"/>
              </w:rPr>
              <w:t>Option B is not correct. The new market price is $11, given the new Qd and Qs are 70 units.</w:t>
            </w:r>
          </w:p>
          <w:p w:rsidR="00DE7F45" w:rsidRDefault="001470AA">
            <w:pPr>
              <w:rPr>
                <w:rFonts w:ascii="Comic Sans MS" w:eastAsia="Comic Sans MS" w:hAnsi="Comic Sans MS" w:cs="Comic Sans MS"/>
                <w:color w:val="FF0000"/>
              </w:rPr>
            </w:pPr>
            <w:r>
              <w:rPr>
                <w:rFonts w:ascii="Comic Sans MS" w:eastAsia="Comic Sans MS" w:hAnsi="Comic Sans MS" w:cs="Comic Sans MS"/>
                <w:color w:val="FF0000"/>
              </w:rPr>
              <w:t xml:space="preserve">Option D is not correct. Elasticity of demand </w:t>
            </w:r>
            <m:oMath>
              <m:r>
                <w:rPr>
                  <w:rFonts w:ascii="Comic Sans MS" w:eastAsia="Comic Sans MS" w:hAnsi="Comic Sans MS" w:cs="Comic Sans MS"/>
                  <w:color w:val="FF0000"/>
                </w:rPr>
                <m:t>=</m:t>
              </m:r>
              <m:f>
                <m:fPr>
                  <m:ctrlPr>
                    <w:rPr>
                      <w:rFonts w:ascii="Comic Sans MS" w:eastAsia="Comic Sans MS" w:hAnsi="Comic Sans MS" w:cs="Comic Sans MS"/>
                      <w:color w:val="FF0000"/>
                    </w:rPr>
                  </m:ctrlPr>
                </m:fPr>
                <m:num>
                  <m:f>
                    <m:fPr>
                      <m:ctrlPr>
                        <w:rPr>
                          <w:rFonts w:ascii="Comic Sans MS" w:eastAsia="Comic Sans MS" w:hAnsi="Comic Sans MS" w:cs="Comic Sans MS"/>
                          <w:color w:val="FF0000"/>
                          <w:vertAlign w:val="subscript"/>
                        </w:rPr>
                      </m:ctrlPr>
                    </m:fPr>
                    <m:num>
                      <m:r>
                        <w:rPr>
                          <w:rFonts w:ascii="Comic Sans MS" w:eastAsia="Comic Sans MS" w:hAnsi="Comic Sans MS" w:cs="Comic Sans MS"/>
                          <w:color w:val="FF0000"/>
                        </w:rPr>
                        <m:t xml:space="preserve">70 - 120 </m:t>
                      </m:r>
                    </m:num>
                    <m:den>
                      <m:r>
                        <w:rPr>
                          <w:rFonts w:ascii="Comic Sans MS" w:eastAsia="Comic Sans MS" w:hAnsi="Comic Sans MS" w:cs="Comic Sans MS"/>
                          <w:color w:val="FF0000"/>
                        </w:rPr>
                        <m:t>(70 + 120</m:t>
                      </m:r>
                      <m:r>
                        <w:rPr>
                          <w:rFonts w:ascii="Comic Sans MS" w:eastAsia="Comic Sans MS" w:hAnsi="Comic Sans MS" w:cs="Comic Sans MS"/>
                          <w:color w:val="FF0000"/>
                          <w:vertAlign w:val="subscript"/>
                        </w:rPr>
                        <m:t>) ÷ 2</m:t>
                      </m:r>
                    </m:den>
                  </m:f>
                </m:num>
                <m:den>
                  <m:f>
                    <m:fPr>
                      <m:ctrlPr>
                        <w:rPr>
                          <w:rFonts w:ascii="Comic Sans MS" w:eastAsia="Comic Sans MS" w:hAnsi="Comic Sans MS" w:cs="Comic Sans MS"/>
                          <w:color w:val="FF0000"/>
                          <w:vertAlign w:val="subscript"/>
                        </w:rPr>
                      </m:ctrlPr>
                    </m:fPr>
                    <m:num>
                      <m:r>
                        <w:rPr>
                          <w:rFonts w:ascii="Comic Sans MS" w:eastAsia="Comic Sans MS" w:hAnsi="Comic Sans MS" w:cs="Comic Sans MS"/>
                          <w:color w:val="FF0000"/>
                        </w:rPr>
                        <m:t xml:space="preserve">11 - 10 </m:t>
                      </m:r>
                    </m:num>
                    <m:den>
                      <m:r>
                        <w:rPr>
                          <w:rFonts w:ascii="Comic Sans MS" w:eastAsia="Comic Sans MS" w:hAnsi="Comic Sans MS" w:cs="Comic Sans MS"/>
                          <w:color w:val="FF0000"/>
                        </w:rPr>
                        <m:t>(11 + 10</m:t>
                      </m:r>
                      <m:r>
                        <w:rPr>
                          <w:rFonts w:ascii="Comic Sans MS" w:eastAsia="Comic Sans MS" w:hAnsi="Comic Sans MS" w:cs="Comic Sans MS"/>
                          <w:color w:val="FF0000"/>
                          <w:vertAlign w:val="subscript"/>
                        </w:rPr>
                        <m:t>) ÷ 2</m:t>
                      </m:r>
                    </m:den>
                  </m:f>
                </m:den>
              </m:f>
              <m:r>
                <w:rPr>
                  <w:rFonts w:ascii="Comic Sans MS" w:eastAsia="Comic Sans MS" w:hAnsi="Comic Sans MS" w:cs="Comic Sans MS"/>
                  <w:color w:val="FF0000"/>
                </w:rPr>
                <m:t xml:space="preserve"> </m:t>
              </m:r>
              <m:r>
                <m:rPr>
                  <m:sty m:val="p"/>
                </m:rPr>
                <w:rPr>
                  <w:rFonts w:ascii="Cambria Math" w:eastAsia="Comic Sans MS" w:hAnsi="Cambria Math" w:cs="Comic Sans MS"/>
                  <w:color w:val="FF0000"/>
                </w:rPr>
                <m:t>X</m:t>
              </m:r>
              <m:r>
                <w:rPr>
                  <w:rFonts w:ascii="Comic Sans MS" w:eastAsia="Comic Sans MS" w:hAnsi="Comic Sans MS" w:cs="Comic Sans MS"/>
                  <w:color w:val="FF0000"/>
                </w:rPr>
                <m:t xml:space="preserve"> 100% </m:t>
              </m:r>
            </m:oMath>
            <w:r>
              <w:rPr>
                <w:rFonts w:ascii="Gungsuh" w:eastAsia="Gungsuh" w:hAnsi="Gungsuh" w:cs="Gungsuh"/>
                <w:color w:val="FF0000"/>
              </w:rPr>
              <w:t>≈ - 5.53%.</w:t>
            </w:r>
          </w:p>
          <w:p w:rsidR="00DE7F45" w:rsidRDefault="001470AA">
            <w:pPr>
              <w:rPr>
                <w:rFonts w:ascii="Comic Sans MS" w:eastAsia="Comic Sans MS" w:hAnsi="Comic Sans MS" w:cs="Comic Sans MS"/>
                <w:color w:val="FF0000"/>
              </w:rPr>
            </w:pPr>
            <w:r>
              <w:rPr>
                <w:rFonts w:ascii="Gungsuh" w:eastAsia="Gungsuh" w:hAnsi="Gungsuh" w:cs="Gungsuh"/>
                <w:color w:val="FF0000"/>
              </w:rPr>
              <w:t>∴ It is an elastic demand.</w:t>
            </w:r>
          </w:p>
          <w:p w:rsidR="00DE7F45" w:rsidRDefault="00DE7F45">
            <w:pPr>
              <w:rPr>
                <w:rFonts w:ascii="dcr10" w:eastAsia="dcr10" w:hAnsi="dcr10" w:cs="dcr10"/>
              </w:rPr>
            </w:pPr>
          </w:p>
          <w:p w:rsidR="00DE7F45" w:rsidRDefault="00DE7F45">
            <w:pPr>
              <w:rPr>
                <w:rFonts w:ascii="dcr10" w:eastAsia="dcr10" w:hAnsi="dcr10" w:cs="dcr10"/>
              </w:rPr>
            </w:pPr>
          </w:p>
          <w:p w:rsidR="00DE7F45" w:rsidRDefault="00DE7F45">
            <w:pPr>
              <w:rPr>
                <w:rFonts w:ascii="dcr10" w:eastAsia="dcr10" w:hAnsi="dcr10" w:cs="dcr10"/>
              </w:rPr>
            </w:pPr>
          </w:p>
          <w:p w:rsidR="00DE7F45" w:rsidRDefault="00DE7F45">
            <w:pPr>
              <w:rPr>
                <w:rFonts w:ascii="dcr10" w:eastAsia="dcr10" w:hAnsi="dcr10" w:cs="dcr10"/>
              </w:rPr>
            </w:pPr>
          </w:p>
        </w:tc>
      </w:tr>
    </w:tbl>
    <w:p w:rsidR="00DE7F45" w:rsidRDefault="001470AA">
      <w:pPr>
        <w:widowControl/>
        <w:pBdr>
          <w:top w:val="nil"/>
          <w:left w:val="nil"/>
          <w:bottom w:val="nil"/>
          <w:right w:val="nil"/>
          <w:between w:val="nil"/>
        </w:pBdr>
        <w:rPr>
          <w:rFonts w:ascii="Times New Roman" w:eastAsia="Times New Roman" w:hAnsi="Times New Roman" w:cs="Times New Roman"/>
          <w:color w:val="000000"/>
        </w:rPr>
      </w:pPr>
      <w:r>
        <w:lastRenderedPageBreak/>
        <w:br w:type="page"/>
      </w:r>
    </w:p>
    <w:tbl>
      <w:tblPr>
        <w:tblStyle w:val="afd"/>
        <w:tblW w:w="139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2443"/>
        <w:gridCol w:w="11"/>
        <w:gridCol w:w="6963"/>
      </w:tblGrid>
      <w:tr w:rsidR="00DE7F45">
        <w:tc>
          <w:tcPr>
            <w:tcW w:w="4531" w:type="dxa"/>
            <w:tcBorders>
              <w:top w:val="nil"/>
              <w:left w:val="nil"/>
              <w:bottom w:val="nil"/>
              <w:right w:val="nil"/>
            </w:tcBorders>
          </w:tcPr>
          <w:p w:rsidR="00DE7F45" w:rsidRDefault="00DE7F45"/>
        </w:tc>
        <w:tc>
          <w:tcPr>
            <w:tcW w:w="2454" w:type="dxa"/>
            <w:gridSpan w:val="2"/>
            <w:tcBorders>
              <w:top w:val="nil"/>
              <w:left w:val="nil"/>
              <w:bottom w:val="nil"/>
              <w:right w:val="nil"/>
            </w:tcBorders>
          </w:tcPr>
          <w:p w:rsidR="00DE7F45" w:rsidRDefault="00DE7F45"/>
        </w:tc>
        <w:tc>
          <w:tcPr>
            <w:tcW w:w="6963" w:type="dxa"/>
            <w:tcBorders>
              <w:top w:val="nil"/>
              <w:left w:val="nil"/>
              <w:bottom w:val="nil"/>
              <w:right w:val="nil"/>
            </w:tcBorders>
          </w:tcPr>
          <w:p w:rsidR="00DE7F45" w:rsidRDefault="001470AA">
            <w:r>
              <w:rPr>
                <w:rFonts w:ascii="dcr10" w:eastAsia="dcr10" w:hAnsi="dcr10" w:cs="dcr10"/>
              </w:rPr>
              <w:t>Topic:</w:t>
            </w:r>
            <w:r>
              <w:t xml:space="preserve"> </w:t>
            </w:r>
            <w:r>
              <w:rPr>
                <w:rFonts w:ascii="Cardo" w:eastAsia="Cardo" w:hAnsi="Cardo" w:cs="Cardo"/>
              </w:rPr>
              <w:t xml:space="preserve">unit tax ↔ elasticities </w:t>
            </w:r>
          </w:p>
        </w:tc>
      </w:tr>
      <w:tr w:rsidR="00DE7F45">
        <w:tc>
          <w:tcPr>
            <w:tcW w:w="6974" w:type="dxa"/>
            <w:gridSpan w:val="2"/>
            <w:tcBorders>
              <w:top w:val="nil"/>
              <w:left w:val="nil"/>
              <w:bottom w:val="single" w:sz="4" w:space="0" w:color="000000"/>
              <w:right w:val="nil"/>
            </w:tcBorders>
          </w:tcPr>
          <w:p w:rsidR="00DE7F45" w:rsidRDefault="001470AA">
            <w:pPr>
              <w:rPr>
                <w:rFonts w:ascii="dcr10" w:eastAsia="dcr10" w:hAnsi="dcr10" w:cs="dcr10"/>
              </w:rPr>
            </w:pPr>
            <w:r>
              <w:rPr>
                <w:rFonts w:ascii="dcr10" w:eastAsia="dcr10" w:hAnsi="dcr10" w:cs="dcr10"/>
              </w:rPr>
              <w:t>QUESTION 20</w:t>
            </w:r>
          </w:p>
        </w:tc>
        <w:tc>
          <w:tcPr>
            <w:tcW w:w="6974" w:type="dxa"/>
            <w:gridSpan w:val="2"/>
            <w:tcBorders>
              <w:top w:val="nil"/>
              <w:left w:val="nil"/>
              <w:bottom w:val="single" w:sz="4" w:space="0" w:color="000000"/>
              <w:right w:val="nil"/>
            </w:tcBorders>
          </w:tcPr>
          <w:p w:rsidR="00DE7F45" w:rsidRDefault="001470AA">
            <w:pPr>
              <w:rPr>
                <w:rFonts w:ascii="dcr10" w:eastAsia="dcr10" w:hAnsi="dcr10" w:cs="dcr10"/>
              </w:rPr>
            </w:pPr>
            <w:r>
              <w:rPr>
                <w:rFonts w:ascii="dcr10" w:eastAsia="dcr10" w:hAnsi="dcr10" w:cs="dcr10"/>
              </w:rPr>
              <w:t xml:space="preserve">  Past paper reference: HKDSE 2019/I/Q14</w:t>
            </w:r>
          </w:p>
        </w:tc>
      </w:tr>
      <w:tr w:rsidR="00DE7F45">
        <w:tc>
          <w:tcPr>
            <w:tcW w:w="13948" w:type="dxa"/>
            <w:gridSpan w:val="4"/>
            <w:tcBorders>
              <w:top w:val="single" w:sz="4" w:space="0" w:color="000000"/>
              <w:left w:val="single" w:sz="4" w:space="0" w:color="000000"/>
              <w:bottom w:val="single" w:sz="4" w:space="0" w:color="000000"/>
              <w:right w:val="single" w:sz="4" w:space="0" w:color="000000"/>
            </w:tcBorders>
          </w:tcPr>
          <w:p w:rsidR="00DE7F45" w:rsidRDefault="001470AA">
            <w:pPr>
              <w:rPr>
                <w:rFonts w:ascii="dcr10" w:eastAsia="dcr10" w:hAnsi="dcr10" w:cs="dcr10"/>
              </w:rPr>
            </w:pPr>
            <w:r>
              <w:rPr>
                <w:rFonts w:ascii="dcr10" w:eastAsia="dcr10" w:hAnsi="dcr10" w:cs="dcr10"/>
              </w:rPr>
              <w:t>Refer to the following market demand for imported soybeans in Country A.</w:t>
            </w:r>
          </w:p>
          <w:tbl>
            <w:tblPr>
              <w:tblStyle w:val="afe"/>
              <w:tblW w:w="741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45"/>
              <w:gridCol w:w="750"/>
              <w:gridCol w:w="750"/>
              <w:gridCol w:w="750"/>
              <w:gridCol w:w="750"/>
              <w:gridCol w:w="765"/>
            </w:tblGrid>
            <w:tr w:rsidR="00DE7F45">
              <w:tc>
                <w:tcPr>
                  <w:tcW w:w="3645" w:type="dxa"/>
                  <w:shd w:val="clear" w:color="auto" w:fill="auto"/>
                  <w:tcMar>
                    <w:top w:w="100" w:type="dxa"/>
                    <w:left w:w="100" w:type="dxa"/>
                    <w:bottom w:w="100" w:type="dxa"/>
                    <w:right w:w="100" w:type="dxa"/>
                  </w:tcMar>
                </w:tcPr>
                <w:p w:rsidR="00DE7F45" w:rsidRDefault="001470AA">
                  <w:pPr>
                    <w:pBdr>
                      <w:top w:val="nil"/>
                      <w:left w:val="nil"/>
                      <w:bottom w:val="nil"/>
                      <w:right w:val="nil"/>
                      <w:between w:val="nil"/>
                    </w:pBdr>
                    <w:rPr>
                      <w:rFonts w:ascii="dcr10" w:eastAsia="dcr10" w:hAnsi="dcr10" w:cs="dcr10"/>
                    </w:rPr>
                  </w:pPr>
                  <w:r>
                    <w:rPr>
                      <w:rFonts w:ascii="dcr10" w:eastAsia="dcr10" w:hAnsi="dcr10" w:cs="dcr10"/>
                    </w:rPr>
                    <w:t>Price ($)</w:t>
                  </w:r>
                </w:p>
              </w:tc>
              <w:tc>
                <w:tcPr>
                  <w:tcW w:w="750" w:type="dxa"/>
                  <w:shd w:val="clear" w:color="auto" w:fill="auto"/>
                  <w:tcMar>
                    <w:top w:w="100" w:type="dxa"/>
                    <w:left w:w="100" w:type="dxa"/>
                    <w:bottom w:w="100" w:type="dxa"/>
                    <w:right w:w="100" w:type="dxa"/>
                  </w:tcMar>
                </w:tcPr>
                <w:p w:rsidR="00DE7F45" w:rsidRDefault="001470AA">
                  <w:pPr>
                    <w:pBdr>
                      <w:top w:val="nil"/>
                      <w:left w:val="nil"/>
                      <w:bottom w:val="nil"/>
                      <w:right w:val="nil"/>
                      <w:between w:val="nil"/>
                    </w:pBdr>
                    <w:jc w:val="center"/>
                    <w:rPr>
                      <w:rFonts w:ascii="dcr10" w:eastAsia="dcr10" w:hAnsi="dcr10" w:cs="dcr10"/>
                    </w:rPr>
                  </w:pPr>
                  <w:r>
                    <w:rPr>
                      <w:rFonts w:ascii="dcr10" w:eastAsia="dcr10" w:hAnsi="dcr10" w:cs="dcr10"/>
                    </w:rPr>
                    <w:t>10</w:t>
                  </w:r>
                </w:p>
              </w:tc>
              <w:tc>
                <w:tcPr>
                  <w:tcW w:w="750" w:type="dxa"/>
                  <w:shd w:val="clear" w:color="auto" w:fill="auto"/>
                  <w:tcMar>
                    <w:top w:w="100" w:type="dxa"/>
                    <w:left w:w="100" w:type="dxa"/>
                    <w:bottom w:w="100" w:type="dxa"/>
                    <w:right w:w="100" w:type="dxa"/>
                  </w:tcMar>
                </w:tcPr>
                <w:p w:rsidR="00DE7F45" w:rsidRDefault="001470AA">
                  <w:pPr>
                    <w:pBdr>
                      <w:top w:val="nil"/>
                      <w:left w:val="nil"/>
                      <w:bottom w:val="nil"/>
                      <w:right w:val="nil"/>
                      <w:between w:val="nil"/>
                    </w:pBdr>
                    <w:jc w:val="center"/>
                    <w:rPr>
                      <w:rFonts w:ascii="dcr10" w:eastAsia="dcr10" w:hAnsi="dcr10" w:cs="dcr10"/>
                    </w:rPr>
                  </w:pPr>
                  <w:r>
                    <w:rPr>
                      <w:rFonts w:ascii="dcr10" w:eastAsia="dcr10" w:hAnsi="dcr10" w:cs="dcr10"/>
                    </w:rPr>
                    <w:t>11</w:t>
                  </w:r>
                </w:p>
              </w:tc>
              <w:tc>
                <w:tcPr>
                  <w:tcW w:w="750" w:type="dxa"/>
                  <w:shd w:val="clear" w:color="auto" w:fill="auto"/>
                  <w:tcMar>
                    <w:top w:w="100" w:type="dxa"/>
                    <w:left w:w="100" w:type="dxa"/>
                    <w:bottom w:w="100" w:type="dxa"/>
                    <w:right w:w="100" w:type="dxa"/>
                  </w:tcMar>
                </w:tcPr>
                <w:p w:rsidR="00DE7F45" w:rsidRDefault="001470AA">
                  <w:pPr>
                    <w:pBdr>
                      <w:top w:val="nil"/>
                      <w:left w:val="nil"/>
                      <w:bottom w:val="nil"/>
                      <w:right w:val="nil"/>
                      <w:between w:val="nil"/>
                    </w:pBdr>
                    <w:jc w:val="center"/>
                    <w:rPr>
                      <w:rFonts w:ascii="dcr10" w:eastAsia="dcr10" w:hAnsi="dcr10" w:cs="dcr10"/>
                    </w:rPr>
                  </w:pPr>
                  <w:r>
                    <w:rPr>
                      <w:rFonts w:ascii="dcr10" w:eastAsia="dcr10" w:hAnsi="dcr10" w:cs="dcr10"/>
                    </w:rPr>
                    <w:t>12</w:t>
                  </w:r>
                </w:p>
              </w:tc>
              <w:tc>
                <w:tcPr>
                  <w:tcW w:w="750" w:type="dxa"/>
                  <w:shd w:val="clear" w:color="auto" w:fill="auto"/>
                  <w:tcMar>
                    <w:top w:w="100" w:type="dxa"/>
                    <w:left w:w="100" w:type="dxa"/>
                    <w:bottom w:w="100" w:type="dxa"/>
                    <w:right w:w="100" w:type="dxa"/>
                  </w:tcMar>
                </w:tcPr>
                <w:p w:rsidR="00DE7F45" w:rsidRDefault="001470AA">
                  <w:pPr>
                    <w:pBdr>
                      <w:top w:val="nil"/>
                      <w:left w:val="nil"/>
                      <w:bottom w:val="nil"/>
                      <w:right w:val="nil"/>
                      <w:between w:val="nil"/>
                    </w:pBdr>
                    <w:jc w:val="center"/>
                    <w:rPr>
                      <w:rFonts w:ascii="dcr10" w:eastAsia="dcr10" w:hAnsi="dcr10" w:cs="dcr10"/>
                    </w:rPr>
                  </w:pPr>
                  <w:r>
                    <w:rPr>
                      <w:rFonts w:ascii="dcr10" w:eastAsia="dcr10" w:hAnsi="dcr10" w:cs="dcr10"/>
                    </w:rPr>
                    <w:t>13</w:t>
                  </w:r>
                </w:p>
              </w:tc>
              <w:tc>
                <w:tcPr>
                  <w:tcW w:w="765" w:type="dxa"/>
                  <w:shd w:val="clear" w:color="auto" w:fill="auto"/>
                  <w:tcMar>
                    <w:top w:w="100" w:type="dxa"/>
                    <w:left w:w="100" w:type="dxa"/>
                    <w:bottom w:w="100" w:type="dxa"/>
                    <w:right w:w="100" w:type="dxa"/>
                  </w:tcMar>
                </w:tcPr>
                <w:p w:rsidR="00DE7F45" w:rsidRDefault="001470AA">
                  <w:pPr>
                    <w:pBdr>
                      <w:top w:val="nil"/>
                      <w:left w:val="nil"/>
                      <w:bottom w:val="nil"/>
                      <w:right w:val="nil"/>
                      <w:between w:val="nil"/>
                    </w:pBdr>
                    <w:jc w:val="center"/>
                    <w:rPr>
                      <w:rFonts w:ascii="dcr10" w:eastAsia="dcr10" w:hAnsi="dcr10" w:cs="dcr10"/>
                    </w:rPr>
                  </w:pPr>
                  <w:r>
                    <w:rPr>
                      <w:rFonts w:ascii="dcr10" w:eastAsia="dcr10" w:hAnsi="dcr10" w:cs="dcr10"/>
                    </w:rPr>
                    <w:t>14</w:t>
                  </w:r>
                </w:p>
              </w:tc>
            </w:tr>
            <w:tr w:rsidR="00DE7F45">
              <w:tc>
                <w:tcPr>
                  <w:tcW w:w="3645" w:type="dxa"/>
                  <w:shd w:val="clear" w:color="auto" w:fill="auto"/>
                  <w:tcMar>
                    <w:top w:w="100" w:type="dxa"/>
                    <w:left w:w="100" w:type="dxa"/>
                    <w:bottom w:w="100" w:type="dxa"/>
                    <w:right w:w="100" w:type="dxa"/>
                  </w:tcMar>
                </w:tcPr>
                <w:p w:rsidR="00DE7F45" w:rsidRDefault="001470AA">
                  <w:pPr>
                    <w:pBdr>
                      <w:top w:val="nil"/>
                      <w:left w:val="nil"/>
                      <w:bottom w:val="nil"/>
                      <w:right w:val="nil"/>
                      <w:between w:val="nil"/>
                    </w:pBdr>
                    <w:rPr>
                      <w:rFonts w:ascii="dcr10" w:eastAsia="dcr10" w:hAnsi="dcr10" w:cs="dcr10"/>
                    </w:rPr>
                  </w:pPr>
                  <w:r>
                    <w:rPr>
                      <w:rFonts w:ascii="dcr10" w:eastAsia="dcr10" w:hAnsi="dcr10" w:cs="dcr10"/>
                    </w:rPr>
                    <w:t>Quantity demanded (units)</w:t>
                  </w:r>
                </w:p>
              </w:tc>
              <w:tc>
                <w:tcPr>
                  <w:tcW w:w="750" w:type="dxa"/>
                  <w:shd w:val="clear" w:color="auto" w:fill="auto"/>
                  <w:tcMar>
                    <w:top w:w="100" w:type="dxa"/>
                    <w:left w:w="100" w:type="dxa"/>
                    <w:bottom w:w="100" w:type="dxa"/>
                    <w:right w:w="100" w:type="dxa"/>
                  </w:tcMar>
                </w:tcPr>
                <w:p w:rsidR="00DE7F45" w:rsidRDefault="001470AA">
                  <w:pPr>
                    <w:pBdr>
                      <w:top w:val="nil"/>
                      <w:left w:val="nil"/>
                      <w:bottom w:val="nil"/>
                      <w:right w:val="nil"/>
                      <w:between w:val="nil"/>
                    </w:pBdr>
                    <w:jc w:val="center"/>
                    <w:rPr>
                      <w:rFonts w:ascii="dcr10" w:eastAsia="dcr10" w:hAnsi="dcr10" w:cs="dcr10"/>
                    </w:rPr>
                  </w:pPr>
                  <w:r>
                    <w:rPr>
                      <w:rFonts w:ascii="dcr10" w:eastAsia="dcr10" w:hAnsi="dcr10" w:cs="dcr10"/>
                    </w:rPr>
                    <w:t>700</w:t>
                  </w:r>
                </w:p>
              </w:tc>
              <w:tc>
                <w:tcPr>
                  <w:tcW w:w="750" w:type="dxa"/>
                  <w:shd w:val="clear" w:color="auto" w:fill="auto"/>
                  <w:tcMar>
                    <w:top w:w="100" w:type="dxa"/>
                    <w:left w:w="100" w:type="dxa"/>
                    <w:bottom w:w="100" w:type="dxa"/>
                    <w:right w:w="100" w:type="dxa"/>
                  </w:tcMar>
                </w:tcPr>
                <w:p w:rsidR="00DE7F45" w:rsidRDefault="001470AA">
                  <w:pPr>
                    <w:pBdr>
                      <w:top w:val="nil"/>
                      <w:left w:val="nil"/>
                      <w:bottom w:val="nil"/>
                      <w:right w:val="nil"/>
                      <w:between w:val="nil"/>
                    </w:pBdr>
                    <w:jc w:val="center"/>
                    <w:rPr>
                      <w:rFonts w:ascii="dcr10" w:eastAsia="dcr10" w:hAnsi="dcr10" w:cs="dcr10"/>
                    </w:rPr>
                  </w:pPr>
                  <w:r>
                    <w:rPr>
                      <w:rFonts w:ascii="dcr10" w:eastAsia="dcr10" w:hAnsi="dcr10" w:cs="dcr10"/>
                    </w:rPr>
                    <w:t>600</w:t>
                  </w:r>
                </w:p>
              </w:tc>
              <w:tc>
                <w:tcPr>
                  <w:tcW w:w="750" w:type="dxa"/>
                  <w:shd w:val="clear" w:color="auto" w:fill="auto"/>
                  <w:tcMar>
                    <w:top w:w="100" w:type="dxa"/>
                    <w:left w:w="100" w:type="dxa"/>
                    <w:bottom w:w="100" w:type="dxa"/>
                    <w:right w:w="100" w:type="dxa"/>
                  </w:tcMar>
                </w:tcPr>
                <w:p w:rsidR="00DE7F45" w:rsidRDefault="001470AA">
                  <w:pPr>
                    <w:pBdr>
                      <w:top w:val="nil"/>
                      <w:left w:val="nil"/>
                      <w:bottom w:val="nil"/>
                      <w:right w:val="nil"/>
                      <w:between w:val="nil"/>
                    </w:pBdr>
                    <w:jc w:val="center"/>
                    <w:rPr>
                      <w:rFonts w:ascii="dcr10" w:eastAsia="dcr10" w:hAnsi="dcr10" w:cs="dcr10"/>
                    </w:rPr>
                  </w:pPr>
                  <w:r>
                    <w:rPr>
                      <w:rFonts w:ascii="dcr10" w:eastAsia="dcr10" w:hAnsi="dcr10" w:cs="dcr10"/>
                    </w:rPr>
                    <w:t>500</w:t>
                  </w:r>
                </w:p>
              </w:tc>
              <w:tc>
                <w:tcPr>
                  <w:tcW w:w="750" w:type="dxa"/>
                  <w:shd w:val="clear" w:color="auto" w:fill="auto"/>
                  <w:tcMar>
                    <w:top w:w="100" w:type="dxa"/>
                    <w:left w:w="100" w:type="dxa"/>
                    <w:bottom w:w="100" w:type="dxa"/>
                    <w:right w:w="100" w:type="dxa"/>
                  </w:tcMar>
                </w:tcPr>
                <w:p w:rsidR="00DE7F45" w:rsidRDefault="001470AA">
                  <w:pPr>
                    <w:pBdr>
                      <w:top w:val="nil"/>
                      <w:left w:val="nil"/>
                      <w:bottom w:val="nil"/>
                      <w:right w:val="nil"/>
                      <w:between w:val="nil"/>
                    </w:pBdr>
                    <w:jc w:val="center"/>
                    <w:rPr>
                      <w:rFonts w:ascii="dcr10" w:eastAsia="dcr10" w:hAnsi="dcr10" w:cs="dcr10"/>
                    </w:rPr>
                  </w:pPr>
                  <w:r>
                    <w:rPr>
                      <w:rFonts w:ascii="dcr10" w:eastAsia="dcr10" w:hAnsi="dcr10" w:cs="dcr10"/>
                    </w:rPr>
                    <w:t>400</w:t>
                  </w:r>
                </w:p>
              </w:tc>
              <w:tc>
                <w:tcPr>
                  <w:tcW w:w="765" w:type="dxa"/>
                  <w:shd w:val="clear" w:color="auto" w:fill="auto"/>
                  <w:tcMar>
                    <w:top w:w="100" w:type="dxa"/>
                    <w:left w:w="100" w:type="dxa"/>
                    <w:bottom w:w="100" w:type="dxa"/>
                    <w:right w:w="100" w:type="dxa"/>
                  </w:tcMar>
                </w:tcPr>
                <w:p w:rsidR="00DE7F45" w:rsidRDefault="001470AA">
                  <w:pPr>
                    <w:pBdr>
                      <w:top w:val="nil"/>
                      <w:left w:val="nil"/>
                      <w:bottom w:val="nil"/>
                      <w:right w:val="nil"/>
                      <w:between w:val="nil"/>
                    </w:pBdr>
                    <w:jc w:val="center"/>
                    <w:rPr>
                      <w:rFonts w:ascii="dcr10" w:eastAsia="dcr10" w:hAnsi="dcr10" w:cs="dcr10"/>
                    </w:rPr>
                  </w:pPr>
                  <w:r>
                    <w:rPr>
                      <w:rFonts w:ascii="dcr10" w:eastAsia="dcr10" w:hAnsi="dcr10" w:cs="dcr10"/>
                    </w:rPr>
                    <w:t>300</w:t>
                  </w:r>
                </w:p>
              </w:tc>
            </w:tr>
          </w:tbl>
          <w:p w:rsidR="00DE7F45" w:rsidRDefault="001470AA">
            <w:pPr>
              <w:rPr>
                <w:rFonts w:ascii="dcr10" w:eastAsia="dcr10" w:hAnsi="dcr10" w:cs="dcr10"/>
              </w:rPr>
            </w:pPr>
            <w:r>
              <w:rPr>
                <w:rFonts w:ascii="dcr10" w:eastAsia="dcr10" w:hAnsi="dcr10" w:cs="dcr10"/>
              </w:rPr>
              <w:t>When the government of Country A imposes a per-unit tariff of $3 on imported soybeans, the equilibrium price of the imported soybeans increases from $11 to $12.</w:t>
            </w:r>
          </w:p>
          <w:p w:rsidR="00DE7F45" w:rsidRDefault="00DE7F45">
            <w:pPr>
              <w:rPr>
                <w:rFonts w:ascii="dcr10" w:eastAsia="dcr10" w:hAnsi="dcr10" w:cs="dcr10"/>
              </w:rPr>
            </w:pPr>
          </w:p>
          <w:p w:rsidR="00DE7F45" w:rsidRDefault="001470AA">
            <w:pPr>
              <w:rPr>
                <w:rFonts w:ascii="dcr10" w:eastAsia="dcr10" w:hAnsi="dcr10" w:cs="dcr10"/>
              </w:rPr>
            </w:pPr>
            <w:r>
              <w:rPr>
                <w:rFonts w:ascii="dcr10" w:eastAsia="dcr10" w:hAnsi="dcr10" w:cs="dcr10"/>
              </w:rPr>
              <w:t>Which of the following statements are correct?</w:t>
            </w:r>
          </w:p>
          <w:p w:rsidR="00DE7F45" w:rsidRDefault="00DE7F45">
            <w:pPr>
              <w:rPr>
                <w:rFonts w:ascii="dcr10" w:eastAsia="dcr10" w:hAnsi="dcr10" w:cs="dcr10"/>
              </w:rPr>
            </w:pPr>
          </w:p>
          <w:p w:rsidR="00DE7F45" w:rsidRDefault="001470AA">
            <w:pPr>
              <w:numPr>
                <w:ilvl w:val="0"/>
                <w:numId w:val="22"/>
              </w:numPr>
              <w:rPr>
                <w:rFonts w:ascii="dcr10" w:eastAsia="dcr10" w:hAnsi="dcr10" w:cs="dcr10"/>
              </w:rPr>
            </w:pPr>
            <w:r>
              <w:rPr>
                <w:rFonts w:ascii="dcr10" w:eastAsia="dcr10" w:hAnsi="dcr10" w:cs="dcr10"/>
              </w:rPr>
              <w:t>The total sales revenue (net-of-tariff) of the imported soybeans is $4500.</w:t>
            </w:r>
          </w:p>
          <w:p w:rsidR="00DE7F45" w:rsidRDefault="001470AA">
            <w:pPr>
              <w:numPr>
                <w:ilvl w:val="0"/>
                <w:numId w:val="22"/>
              </w:numPr>
              <w:rPr>
                <w:rFonts w:ascii="dcr10" w:eastAsia="dcr10" w:hAnsi="dcr10" w:cs="dcr10"/>
              </w:rPr>
            </w:pPr>
            <w:r>
              <w:rPr>
                <w:rFonts w:ascii="dcr10" w:eastAsia="dcr10" w:hAnsi="dcr10" w:cs="dcr10"/>
              </w:rPr>
              <w:t xml:space="preserve">The supply of the imported soybeans is less elastic than the demand for them. </w:t>
            </w:r>
          </w:p>
          <w:p w:rsidR="00DE7F45" w:rsidRDefault="001470AA">
            <w:pPr>
              <w:numPr>
                <w:ilvl w:val="0"/>
                <w:numId w:val="22"/>
              </w:numPr>
              <w:rPr>
                <w:rFonts w:ascii="dcr10" w:eastAsia="dcr10" w:hAnsi="dcr10" w:cs="dcr10"/>
              </w:rPr>
            </w:pPr>
            <w:r>
              <w:rPr>
                <w:rFonts w:ascii="dcr10" w:eastAsia="dcr10" w:hAnsi="dcr10" w:cs="dcr10"/>
              </w:rPr>
              <w:t>Within the range of the original and the new equilibrium prices, the elasticity of demand of the imported soybeans is smaller than one.</w:t>
            </w:r>
          </w:p>
          <w:p w:rsidR="00DE7F45" w:rsidRDefault="00DE7F45">
            <w:pPr>
              <w:ind w:left="720"/>
              <w:rPr>
                <w:rFonts w:ascii="dcr10" w:eastAsia="dcr10" w:hAnsi="dcr10" w:cs="dcr10"/>
              </w:rPr>
            </w:pPr>
          </w:p>
          <w:p w:rsidR="00DE7F45" w:rsidRDefault="001470AA">
            <w:pPr>
              <w:numPr>
                <w:ilvl w:val="0"/>
                <w:numId w:val="17"/>
              </w:numPr>
              <w:rPr>
                <w:rFonts w:ascii="dcr10" w:eastAsia="dcr10" w:hAnsi="dcr10" w:cs="dcr10"/>
              </w:rPr>
            </w:pPr>
            <w:r>
              <w:rPr>
                <w:rFonts w:ascii="dcr10" w:eastAsia="dcr10" w:hAnsi="dcr10" w:cs="dcr10"/>
              </w:rPr>
              <w:t>(1) and (2) only</w:t>
            </w:r>
          </w:p>
          <w:p w:rsidR="00DE7F45" w:rsidRDefault="001470AA">
            <w:pPr>
              <w:numPr>
                <w:ilvl w:val="0"/>
                <w:numId w:val="17"/>
              </w:numPr>
              <w:rPr>
                <w:rFonts w:ascii="dcr10" w:eastAsia="dcr10" w:hAnsi="dcr10" w:cs="dcr10"/>
              </w:rPr>
            </w:pPr>
            <w:r>
              <w:rPr>
                <w:rFonts w:ascii="dcr10" w:eastAsia="dcr10" w:hAnsi="dcr10" w:cs="dcr10"/>
              </w:rPr>
              <w:t>(1) and (3) only</w:t>
            </w:r>
          </w:p>
          <w:p w:rsidR="00DE7F45" w:rsidRDefault="001470AA">
            <w:pPr>
              <w:numPr>
                <w:ilvl w:val="0"/>
                <w:numId w:val="17"/>
              </w:numPr>
              <w:rPr>
                <w:rFonts w:ascii="dcr10" w:eastAsia="dcr10" w:hAnsi="dcr10" w:cs="dcr10"/>
              </w:rPr>
            </w:pPr>
            <w:r>
              <w:rPr>
                <w:rFonts w:ascii="dcr10" w:eastAsia="dcr10" w:hAnsi="dcr10" w:cs="dcr10"/>
              </w:rPr>
              <w:t>(2) and (3) only</w:t>
            </w:r>
          </w:p>
          <w:p w:rsidR="00DE7F45" w:rsidRDefault="001470AA">
            <w:pPr>
              <w:numPr>
                <w:ilvl w:val="0"/>
                <w:numId w:val="17"/>
              </w:numPr>
              <w:rPr>
                <w:rFonts w:ascii="dcr10" w:eastAsia="dcr10" w:hAnsi="dcr10" w:cs="dcr10"/>
              </w:rPr>
            </w:pPr>
            <w:r>
              <w:rPr>
                <w:rFonts w:ascii="dcr10" w:eastAsia="dcr10" w:hAnsi="dcr10" w:cs="dcr10"/>
              </w:rPr>
              <w:t>(1), (2) and (3)</w:t>
            </w:r>
          </w:p>
          <w:p w:rsidR="00DE7F45" w:rsidRDefault="00DE7F45">
            <w:pPr>
              <w:ind w:left="720"/>
              <w:rPr>
                <w:rFonts w:ascii="dcr10" w:eastAsia="dcr10" w:hAnsi="dcr10" w:cs="dcr10"/>
              </w:rPr>
            </w:pPr>
          </w:p>
        </w:tc>
      </w:tr>
      <w:tr w:rsidR="00DE7F45">
        <w:tc>
          <w:tcPr>
            <w:tcW w:w="13948" w:type="dxa"/>
            <w:gridSpan w:val="4"/>
            <w:tcBorders>
              <w:top w:val="single" w:sz="4" w:space="0" w:color="000000"/>
              <w:left w:val="nil"/>
              <w:bottom w:val="nil"/>
              <w:right w:val="nil"/>
            </w:tcBorders>
          </w:tcPr>
          <w:p w:rsidR="00DE7F45" w:rsidRDefault="001470AA">
            <w:pPr>
              <w:rPr>
                <w:rFonts w:ascii="dcr10" w:eastAsia="dcr10" w:hAnsi="dcr10" w:cs="dcr10"/>
                <w:color w:val="FF0000"/>
              </w:rPr>
            </w:pPr>
            <w:r>
              <w:rPr>
                <w:rFonts w:ascii="dcr10" w:eastAsia="dcr10" w:hAnsi="dcr10" w:cs="dcr10"/>
              </w:rPr>
              <w:t xml:space="preserve">Suggested answer: </w:t>
            </w:r>
            <w:r>
              <w:rPr>
                <w:rFonts w:ascii="dcr10" w:eastAsia="dcr10" w:hAnsi="dcr10" w:cs="dcr10"/>
                <w:color w:val="FF0000"/>
              </w:rPr>
              <w:t>A</w:t>
            </w:r>
          </w:p>
          <w:p w:rsidR="00DE7F45" w:rsidRDefault="001470AA">
            <w:pPr>
              <w:numPr>
                <w:ilvl w:val="0"/>
                <w:numId w:val="14"/>
              </w:numPr>
              <w:rPr>
                <w:rFonts w:ascii="dcr10" w:eastAsia="dcr10" w:hAnsi="dcr10" w:cs="dcr10"/>
                <w:color w:val="FF0000"/>
              </w:rPr>
            </w:pPr>
            <w:r>
              <w:rPr>
                <w:rFonts w:ascii="dcr10" w:eastAsia="dcr10" w:hAnsi="dcr10" w:cs="dcr10"/>
                <w:color w:val="FF0000"/>
              </w:rPr>
              <w:t>total sales revenue (net-of-tariff) = ($12 − $3) ✕ 500 units = $4500</w:t>
            </w:r>
          </w:p>
          <w:p w:rsidR="00DE7F45" w:rsidRDefault="001470AA">
            <w:pPr>
              <w:numPr>
                <w:ilvl w:val="0"/>
                <w:numId w:val="14"/>
              </w:numPr>
              <w:rPr>
                <w:rFonts w:ascii="dcr10" w:eastAsia="dcr10" w:hAnsi="dcr10" w:cs="dcr10"/>
                <w:color w:val="FF0000"/>
              </w:rPr>
            </w:pPr>
            <w:r>
              <w:rPr>
                <w:rFonts w:ascii="dcr10" w:eastAsia="dcr10" w:hAnsi="dcr10" w:cs="dcr10"/>
                <w:color w:val="FF0000"/>
              </w:rPr>
              <w:t>buyers bear $1 tax, seller bears $2 tax</w:t>
            </w:r>
          </w:p>
          <w:p w:rsidR="00DE7F45" w:rsidRDefault="001470AA">
            <w:pPr>
              <w:ind w:left="720"/>
              <w:rPr>
                <w:rFonts w:ascii="dcr10" w:eastAsia="dcr10" w:hAnsi="dcr10" w:cs="dcr10"/>
                <w:color w:val="FF0000"/>
              </w:rPr>
            </w:pPr>
            <w:r>
              <w:rPr>
                <w:rFonts w:ascii="dcr10" w:eastAsia="dcr10" w:hAnsi="dcr10" w:cs="dcr10"/>
                <w:color w:val="FF0000"/>
              </w:rPr>
              <w:t>Supply is less elastic than demand</w:t>
            </w:r>
          </w:p>
          <w:p w:rsidR="00DE7F45" w:rsidRDefault="00524E74">
            <w:pPr>
              <w:numPr>
                <w:ilvl w:val="0"/>
                <w:numId w:val="14"/>
              </w:numPr>
              <w:rPr>
                <w:rFonts w:ascii="dcr10" w:eastAsia="dcr10" w:hAnsi="dcr10" w:cs="dcr10"/>
                <w:color w:val="FF0000"/>
              </w:rPr>
            </w:pPr>
            <w:r>
              <w:rPr>
                <w:rFonts w:ascii="dcr10" w:eastAsia="dcr10" w:hAnsi="dcr10" w:cs="dcr10"/>
                <w:color w:val="FF0000"/>
              </w:rPr>
              <w:t xml:space="preserve">Ed </w:t>
            </w:r>
            <w:r w:rsidR="001470AA">
              <w:rPr>
                <w:rFonts w:ascii="dcr10" w:eastAsia="dcr10" w:hAnsi="dcr10" w:cs="dcr10"/>
                <w:color w:val="FF0000"/>
              </w:rPr>
              <w:t xml:space="preserve"> = </w:t>
            </w:r>
            <m:oMath>
              <m:f>
                <m:fPr>
                  <m:ctrlPr>
                    <w:rPr>
                      <w:rFonts w:ascii="Cambria Math" w:hAnsi="Cambria Math"/>
                    </w:rPr>
                  </m:ctrlPr>
                </m:fPr>
                <m:num>
                  <m:f>
                    <m:fPr>
                      <m:ctrlPr>
                        <w:rPr>
                          <w:rFonts w:ascii="Comic Sans MS" w:eastAsia="Comic Sans MS" w:hAnsi="Comic Sans MS" w:cs="Comic Sans MS"/>
                          <w:color w:val="FF0000"/>
                          <w:vertAlign w:val="subscript"/>
                        </w:rPr>
                      </m:ctrlPr>
                    </m:fPr>
                    <m:num>
                      <m:r>
                        <w:rPr>
                          <w:rFonts w:ascii="Comic Sans MS" w:eastAsia="Comic Sans MS" w:hAnsi="Comic Sans MS" w:cs="Comic Sans MS"/>
                          <w:color w:val="FF0000"/>
                        </w:rPr>
                        <m:t xml:space="preserve">500 - 600 </m:t>
                      </m:r>
                    </m:num>
                    <m:den>
                      <m:r>
                        <w:rPr>
                          <w:rFonts w:ascii="Comic Sans MS" w:eastAsia="Comic Sans MS" w:hAnsi="Comic Sans MS" w:cs="Comic Sans MS"/>
                          <w:color w:val="FF0000"/>
                        </w:rPr>
                        <m:t>(500 + 600</m:t>
                      </m:r>
                      <m:r>
                        <w:rPr>
                          <w:rFonts w:ascii="Comic Sans MS" w:eastAsia="Comic Sans MS" w:hAnsi="Comic Sans MS" w:cs="Comic Sans MS"/>
                          <w:color w:val="FF0000"/>
                          <w:vertAlign w:val="subscript"/>
                        </w:rPr>
                        <m:t>) ÷ 2</m:t>
                      </m:r>
                    </m:den>
                  </m:f>
                </m:num>
                <m:den>
                  <m:f>
                    <m:fPr>
                      <m:ctrlPr>
                        <w:rPr>
                          <w:rFonts w:ascii="Comic Sans MS" w:eastAsia="Comic Sans MS" w:hAnsi="Comic Sans MS" w:cs="Comic Sans MS"/>
                          <w:color w:val="FF0000"/>
                          <w:vertAlign w:val="subscript"/>
                        </w:rPr>
                      </m:ctrlPr>
                    </m:fPr>
                    <m:num>
                      <m:r>
                        <w:rPr>
                          <w:rFonts w:ascii="Comic Sans MS" w:eastAsia="Comic Sans MS" w:hAnsi="Comic Sans MS" w:cs="Comic Sans MS"/>
                          <w:color w:val="FF0000"/>
                        </w:rPr>
                        <m:t xml:space="preserve">12 - 11 </m:t>
                      </m:r>
                    </m:num>
                    <m:den>
                      <m:r>
                        <w:rPr>
                          <w:rFonts w:ascii="Comic Sans MS" w:eastAsia="Comic Sans MS" w:hAnsi="Comic Sans MS" w:cs="Comic Sans MS"/>
                          <w:color w:val="FF0000"/>
                        </w:rPr>
                        <m:t>(12+ 11</m:t>
                      </m:r>
                      <m:r>
                        <w:rPr>
                          <w:rFonts w:ascii="Comic Sans MS" w:eastAsia="Comic Sans MS" w:hAnsi="Comic Sans MS" w:cs="Comic Sans MS"/>
                          <w:color w:val="FF0000"/>
                          <w:vertAlign w:val="subscript"/>
                        </w:rPr>
                        <m:t>) ÷ 2</m:t>
                      </m:r>
                    </m:den>
                  </m:f>
                </m:den>
              </m:f>
              <m:r>
                <w:rPr>
                  <w:rFonts w:ascii="Cambria Math" w:eastAsia="Comic Sans MS" w:hAnsi="Comic Sans MS" w:cs="Comic Sans MS"/>
                  <w:color w:val="FF0000"/>
                </w:rPr>
                <m:t>X</m:t>
              </m:r>
              <m:r>
                <w:rPr>
                  <w:rFonts w:ascii="Comic Sans MS" w:eastAsia="Comic Sans MS" w:hAnsi="Comic Sans MS" w:cs="Comic Sans MS"/>
                  <w:color w:val="FF0000"/>
                </w:rPr>
                <m:t xml:space="preserve">100% </m:t>
              </m:r>
            </m:oMath>
            <w:r w:rsidR="001470AA">
              <w:rPr>
                <w:rFonts w:ascii="dcr10" w:eastAsia="dcr10" w:hAnsi="dcr10" w:cs="dcr10"/>
                <w:color w:val="FF0000"/>
              </w:rPr>
              <w:t xml:space="preserve"> ≈ - 2.09%. </w:t>
            </w:r>
          </w:p>
          <w:p w:rsidR="00DE7F45" w:rsidRDefault="001470AA">
            <w:pPr>
              <w:ind w:left="720"/>
              <w:rPr>
                <w:rFonts w:ascii="dcr10" w:eastAsia="dcr10" w:hAnsi="dcr10" w:cs="dcr10"/>
                <w:color w:val="FF0000"/>
              </w:rPr>
            </w:pPr>
            <w:r>
              <w:rPr>
                <w:rFonts w:ascii="dcr10" w:eastAsia="dcr10" w:hAnsi="dcr10" w:cs="dcr10"/>
                <w:color w:val="FF0000"/>
              </w:rPr>
              <w:t>The elasticity is larger than 1 i</w:t>
            </w:r>
            <w:bookmarkStart w:id="0" w:name="_GoBack"/>
            <w:bookmarkEnd w:id="0"/>
            <w:r>
              <w:rPr>
                <w:rFonts w:ascii="dcr10" w:eastAsia="dcr10" w:hAnsi="dcr10" w:cs="dcr10"/>
                <w:color w:val="FF0000"/>
              </w:rPr>
              <w:t>n absolute value.</w:t>
            </w:r>
          </w:p>
        </w:tc>
      </w:tr>
    </w:tbl>
    <w:p w:rsidR="00DE7F45" w:rsidRDefault="00DE7F45">
      <w:pPr>
        <w:widowControl/>
        <w:pBdr>
          <w:top w:val="nil"/>
          <w:left w:val="nil"/>
          <w:bottom w:val="nil"/>
          <w:right w:val="nil"/>
          <w:between w:val="nil"/>
        </w:pBdr>
        <w:rPr>
          <w:rFonts w:ascii="Times New Roman" w:eastAsia="Times New Roman" w:hAnsi="Times New Roman" w:cs="Times New Roman"/>
          <w:color w:val="000000"/>
        </w:rPr>
      </w:pPr>
    </w:p>
    <w:tbl>
      <w:tblPr>
        <w:tblStyle w:val="aff"/>
        <w:tblW w:w="139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2443"/>
        <w:gridCol w:w="11"/>
        <w:gridCol w:w="6963"/>
      </w:tblGrid>
      <w:tr w:rsidR="00DE7F45">
        <w:tc>
          <w:tcPr>
            <w:tcW w:w="4531" w:type="dxa"/>
            <w:tcBorders>
              <w:top w:val="nil"/>
              <w:left w:val="nil"/>
              <w:bottom w:val="nil"/>
              <w:right w:val="nil"/>
            </w:tcBorders>
          </w:tcPr>
          <w:p w:rsidR="00DE7F45" w:rsidRDefault="00DE7F45"/>
        </w:tc>
        <w:tc>
          <w:tcPr>
            <w:tcW w:w="2454" w:type="dxa"/>
            <w:gridSpan w:val="2"/>
            <w:tcBorders>
              <w:top w:val="nil"/>
              <w:left w:val="nil"/>
              <w:bottom w:val="nil"/>
              <w:right w:val="nil"/>
            </w:tcBorders>
          </w:tcPr>
          <w:p w:rsidR="00DE7F45" w:rsidRDefault="00DE7F45"/>
        </w:tc>
        <w:tc>
          <w:tcPr>
            <w:tcW w:w="6963" w:type="dxa"/>
            <w:tcBorders>
              <w:top w:val="nil"/>
              <w:left w:val="nil"/>
              <w:bottom w:val="nil"/>
              <w:right w:val="nil"/>
            </w:tcBorders>
          </w:tcPr>
          <w:p w:rsidR="00DE7F45" w:rsidRDefault="001470AA">
            <w:r>
              <w:rPr>
                <w:rFonts w:ascii="dcr10" w:eastAsia="dcr10" w:hAnsi="dcr10" w:cs="dcr10"/>
              </w:rPr>
              <w:t>Topic:</w:t>
            </w:r>
            <w:r>
              <w:t xml:space="preserve"> </w:t>
            </w:r>
            <w:r>
              <w:rPr>
                <w:rFonts w:ascii="Cardo" w:eastAsia="Cardo" w:hAnsi="Cardo" w:cs="Cardo"/>
              </w:rPr>
              <w:t xml:space="preserve">unit subsidy ↔ real-life example </w:t>
            </w:r>
          </w:p>
        </w:tc>
      </w:tr>
      <w:tr w:rsidR="00DE7F45">
        <w:tc>
          <w:tcPr>
            <w:tcW w:w="6974" w:type="dxa"/>
            <w:gridSpan w:val="2"/>
            <w:tcBorders>
              <w:top w:val="nil"/>
              <w:left w:val="nil"/>
              <w:bottom w:val="single" w:sz="4" w:space="0" w:color="000000"/>
              <w:right w:val="nil"/>
            </w:tcBorders>
          </w:tcPr>
          <w:p w:rsidR="00DE7F45" w:rsidRDefault="001470AA">
            <w:pPr>
              <w:rPr>
                <w:rFonts w:ascii="dcr10" w:eastAsia="dcr10" w:hAnsi="dcr10" w:cs="dcr10"/>
              </w:rPr>
            </w:pPr>
            <w:r>
              <w:rPr>
                <w:rFonts w:ascii="dcr10" w:eastAsia="dcr10" w:hAnsi="dcr10" w:cs="dcr10"/>
              </w:rPr>
              <w:t>QUESTION 21</w:t>
            </w:r>
          </w:p>
        </w:tc>
        <w:tc>
          <w:tcPr>
            <w:tcW w:w="6974" w:type="dxa"/>
            <w:gridSpan w:val="2"/>
            <w:tcBorders>
              <w:top w:val="nil"/>
              <w:left w:val="nil"/>
              <w:bottom w:val="single" w:sz="4" w:space="0" w:color="000000"/>
              <w:right w:val="nil"/>
            </w:tcBorders>
          </w:tcPr>
          <w:p w:rsidR="00DE7F45" w:rsidRDefault="001470AA">
            <w:pPr>
              <w:rPr>
                <w:rFonts w:ascii="dcr10" w:eastAsia="dcr10" w:hAnsi="dcr10" w:cs="dcr10"/>
              </w:rPr>
            </w:pPr>
            <w:r>
              <w:rPr>
                <w:rFonts w:ascii="dcr10" w:eastAsia="dcr10" w:hAnsi="dcr10" w:cs="dcr10"/>
              </w:rPr>
              <w:t xml:space="preserve">  Past paper reference:</w:t>
            </w:r>
          </w:p>
        </w:tc>
      </w:tr>
      <w:tr w:rsidR="00DE7F45">
        <w:tc>
          <w:tcPr>
            <w:tcW w:w="13948" w:type="dxa"/>
            <w:gridSpan w:val="4"/>
            <w:tcBorders>
              <w:top w:val="single" w:sz="4" w:space="0" w:color="000000"/>
              <w:left w:val="single" w:sz="4" w:space="0" w:color="000000"/>
              <w:bottom w:val="single" w:sz="4" w:space="0" w:color="000000"/>
              <w:right w:val="single" w:sz="4" w:space="0" w:color="000000"/>
            </w:tcBorders>
          </w:tcPr>
          <w:p w:rsidR="00DE7F45" w:rsidRDefault="001470AA">
            <w:pPr>
              <w:rPr>
                <w:rFonts w:ascii="dcr10" w:eastAsia="dcr10" w:hAnsi="dcr10" w:cs="dcr10"/>
              </w:rPr>
            </w:pPr>
            <w:r>
              <w:rPr>
                <w:rFonts w:ascii="dcr10" w:eastAsia="dcr10" w:hAnsi="dcr10" w:cs="dcr10"/>
              </w:rPr>
              <w:t xml:space="preserve">If a government abandons the policy of giving subsidies to farm products, then the price of farm products will __________ and the quantity of farm products transacted will __________. </w:t>
            </w:r>
          </w:p>
          <w:p w:rsidR="00DE7F45" w:rsidRDefault="00DE7F45">
            <w:pPr>
              <w:rPr>
                <w:rFonts w:ascii="dcr10" w:eastAsia="dcr10" w:hAnsi="dcr10" w:cs="dcr10"/>
              </w:rPr>
            </w:pPr>
          </w:p>
          <w:p w:rsidR="00DE7F45" w:rsidRDefault="001470AA">
            <w:pPr>
              <w:numPr>
                <w:ilvl w:val="0"/>
                <w:numId w:val="7"/>
              </w:numPr>
              <w:rPr>
                <w:rFonts w:ascii="dcr10" w:eastAsia="dcr10" w:hAnsi="dcr10" w:cs="dcr10"/>
              </w:rPr>
            </w:pPr>
            <w:r>
              <w:rPr>
                <w:rFonts w:ascii="dcr10" w:eastAsia="dcr10" w:hAnsi="dcr10" w:cs="dcr10"/>
              </w:rPr>
              <w:t xml:space="preserve">increase, increase </w:t>
            </w:r>
          </w:p>
          <w:p w:rsidR="00DE7F45" w:rsidRDefault="001470AA">
            <w:pPr>
              <w:numPr>
                <w:ilvl w:val="0"/>
                <w:numId w:val="7"/>
              </w:numPr>
              <w:rPr>
                <w:rFonts w:ascii="dcr10" w:eastAsia="dcr10" w:hAnsi="dcr10" w:cs="dcr10"/>
              </w:rPr>
            </w:pPr>
            <w:r>
              <w:rPr>
                <w:rFonts w:ascii="dcr10" w:eastAsia="dcr10" w:hAnsi="dcr10" w:cs="dcr10"/>
              </w:rPr>
              <w:t xml:space="preserve">decrease, decrease </w:t>
            </w:r>
          </w:p>
          <w:p w:rsidR="00DE7F45" w:rsidRDefault="001470AA">
            <w:pPr>
              <w:numPr>
                <w:ilvl w:val="0"/>
                <w:numId w:val="7"/>
              </w:numPr>
              <w:rPr>
                <w:rFonts w:ascii="dcr10" w:eastAsia="dcr10" w:hAnsi="dcr10" w:cs="dcr10"/>
              </w:rPr>
            </w:pPr>
            <w:r>
              <w:rPr>
                <w:rFonts w:ascii="dcr10" w:eastAsia="dcr10" w:hAnsi="dcr10" w:cs="dcr10"/>
              </w:rPr>
              <w:t xml:space="preserve">increase, decrease </w:t>
            </w:r>
          </w:p>
          <w:p w:rsidR="00DE7F45" w:rsidRDefault="001470AA">
            <w:pPr>
              <w:numPr>
                <w:ilvl w:val="0"/>
                <w:numId w:val="7"/>
              </w:numPr>
              <w:rPr>
                <w:rFonts w:ascii="dcr10" w:eastAsia="dcr10" w:hAnsi="dcr10" w:cs="dcr10"/>
              </w:rPr>
            </w:pPr>
            <w:r>
              <w:rPr>
                <w:rFonts w:ascii="dcr10" w:eastAsia="dcr10" w:hAnsi="dcr10" w:cs="dcr10"/>
              </w:rPr>
              <w:t>decrease, increase</w:t>
            </w:r>
          </w:p>
        </w:tc>
      </w:tr>
      <w:tr w:rsidR="00DE7F45">
        <w:tc>
          <w:tcPr>
            <w:tcW w:w="13948" w:type="dxa"/>
            <w:gridSpan w:val="4"/>
            <w:tcBorders>
              <w:top w:val="single" w:sz="4" w:space="0" w:color="000000"/>
              <w:left w:val="nil"/>
              <w:bottom w:val="nil"/>
              <w:right w:val="nil"/>
            </w:tcBorders>
          </w:tcPr>
          <w:p w:rsidR="00DE7F45" w:rsidRDefault="001470AA">
            <w:pPr>
              <w:rPr>
                <w:rFonts w:ascii="Comic Sans MS" w:eastAsia="Comic Sans MS" w:hAnsi="Comic Sans MS" w:cs="Comic Sans MS"/>
                <w:color w:val="FF0000"/>
              </w:rPr>
            </w:pPr>
            <w:r>
              <w:rPr>
                <w:rFonts w:ascii="dcr10" w:eastAsia="dcr10" w:hAnsi="dcr10" w:cs="dcr10"/>
              </w:rPr>
              <w:t xml:space="preserve">Suggested answer: </w:t>
            </w:r>
            <w:r>
              <w:rPr>
                <w:rFonts w:ascii="Comic Sans MS" w:eastAsia="Comic Sans MS" w:hAnsi="Comic Sans MS" w:cs="Comic Sans MS"/>
                <w:color w:val="FF0000"/>
              </w:rPr>
              <w:t>C. The supply curve shifts upwards and leftwards. The equilibrium price will increase and the quantity transacted will decrease, given the downward-sloping demand curve.</w:t>
            </w:r>
          </w:p>
          <w:p w:rsidR="00DE7F45" w:rsidRDefault="00DE7F45">
            <w:pPr>
              <w:rPr>
                <w:rFonts w:ascii="Comic Sans MS" w:eastAsia="Comic Sans MS" w:hAnsi="Comic Sans MS" w:cs="Comic Sans MS"/>
                <w:color w:val="FF0000"/>
              </w:rPr>
            </w:pPr>
          </w:p>
          <w:p w:rsidR="00DE7F45" w:rsidRDefault="00DE7F45">
            <w:pPr>
              <w:rPr>
                <w:rFonts w:ascii="Comic Sans MS" w:eastAsia="Comic Sans MS" w:hAnsi="Comic Sans MS" w:cs="Comic Sans MS"/>
                <w:color w:val="FF0000"/>
              </w:rPr>
            </w:pPr>
          </w:p>
          <w:p w:rsidR="00DE7F45" w:rsidRDefault="00DE7F45">
            <w:pPr>
              <w:rPr>
                <w:rFonts w:ascii="dcr10" w:eastAsia="dcr10" w:hAnsi="dcr10" w:cs="dcr10"/>
              </w:rPr>
            </w:pPr>
          </w:p>
        </w:tc>
      </w:tr>
    </w:tbl>
    <w:p w:rsidR="00DE7F45" w:rsidRDefault="001470AA">
      <w:pPr>
        <w:widowControl/>
        <w:pBdr>
          <w:top w:val="nil"/>
          <w:left w:val="nil"/>
          <w:bottom w:val="nil"/>
          <w:right w:val="nil"/>
          <w:between w:val="nil"/>
        </w:pBdr>
        <w:rPr>
          <w:rFonts w:ascii="Times New Roman" w:eastAsia="Times New Roman" w:hAnsi="Times New Roman" w:cs="Times New Roman"/>
          <w:color w:val="000000"/>
        </w:rPr>
      </w:pPr>
      <w:r>
        <w:br w:type="page"/>
      </w:r>
    </w:p>
    <w:tbl>
      <w:tblPr>
        <w:tblStyle w:val="aff0"/>
        <w:tblW w:w="139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2443"/>
        <w:gridCol w:w="11"/>
        <w:gridCol w:w="6963"/>
      </w:tblGrid>
      <w:tr w:rsidR="00DE7F45">
        <w:tc>
          <w:tcPr>
            <w:tcW w:w="4531" w:type="dxa"/>
            <w:tcBorders>
              <w:top w:val="nil"/>
              <w:left w:val="nil"/>
              <w:bottom w:val="nil"/>
              <w:right w:val="nil"/>
            </w:tcBorders>
          </w:tcPr>
          <w:p w:rsidR="00DE7F45" w:rsidRDefault="00DE7F45"/>
        </w:tc>
        <w:tc>
          <w:tcPr>
            <w:tcW w:w="2454" w:type="dxa"/>
            <w:gridSpan w:val="2"/>
            <w:tcBorders>
              <w:top w:val="nil"/>
              <w:left w:val="nil"/>
              <w:bottom w:val="nil"/>
              <w:right w:val="nil"/>
            </w:tcBorders>
          </w:tcPr>
          <w:p w:rsidR="00DE7F45" w:rsidRDefault="00DE7F45"/>
        </w:tc>
        <w:tc>
          <w:tcPr>
            <w:tcW w:w="6963" w:type="dxa"/>
            <w:tcBorders>
              <w:top w:val="nil"/>
              <w:left w:val="nil"/>
              <w:bottom w:val="nil"/>
              <w:right w:val="nil"/>
            </w:tcBorders>
          </w:tcPr>
          <w:p w:rsidR="00DE7F45" w:rsidRDefault="001470AA">
            <w:r>
              <w:rPr>
                <w:rFonts w:ascii="dcr10" w:eastAsia="dcr10" w:hAnsi="dcr10" w:cs="dcr10"/>
              </w:rPr>
              <w:t>Topic:</w:t>
            </w:r>
            <w:r>
              <w:t xml:space="preserve"> </w:t>
            </w:r>
            <w:r>
              <w:rPr>
                <w:rFonts w:ascii="Cardo" w:eastAsia="Cardo" w:hAnsi="Cardo" w:cs="Cardo"/>
              </w:rPr>
              <w:t xml:space="preserve">unit subsidy ↔ demand-supply diagram </w:t>
            </w:r>
          </w:p>
        </w:tc>
      </w:tr>
      <w:tr w:rsidR="00DE7F45">
        <w:tc>
          <w:tcPr>
            <w:tcW w:w="6974" w:type="dxa"/>
            <w:gridSpan w:val="2"/>
            <w:tcBorders>
              <w:top w:val="nil"/>
              <w:left w:val="nil"/>
              <w:bottom w:val="single" w:sz="4" w:space="0" w:color="000000"/>
              <w:right w:val="nil"/>
            </w:tcBorders>
          </w:tcPr>
          <w:p w:rsidR="00DE7F45" w:rsidRDefault="001470AA">
            <w:pPr>
              <w:rPr>
                <w:rFonts w:ascii="dcr10" w:eastAsia="dcr10" w:hAnsi="dcr10" w:cs="dcr10"/>
              </w:rPr>
            </w:pPr>
            <w:r>
              <w:rPr>
                <w:rFonts w:ascii="dcr10" w:eastAsia="dcr10" w:hAnsi="dcr10" w:cs="dcr10"/>
              </w:rPr>
              <w:t>QUESTION 22</w:t>
            </w:r>
          </w:p>
        </w:tc>
        <w:tc>
          <w:tcPr>
            <w:tcW w:w="6974" w:type="dxa"/>
            <w:gridSpan w:val="2"/>
            <w:tcBorders>
              <w:top w:val="nil"/>
              <w:left w:val="nil"/>
              <w:bottom w:val="single" w:sz="4" w:space="0" w:color="000000"/>
              <w:right w:val="nil"/>
            </w:tcBorders>
          </w:tcPr>
          <w:p w:rsidR="00DE7F45" w:rsidRDefault="001470AA">
            <w:pPr>
              <w:rPr>
                <w:rFonts w:ascii="dcr10" w:eastAsia="dcr10" w:hAnsi="dcr10" w:cs="dcr10"/>
              </w:rPr>
            </w:pPr>
            <w:r>
              <w:rPr>
                <w:rFonts w:ascii="dcr10" w:eastAsia="dcr10" w:hAnsi="dcr10" w:cs="dcr10"/>
              </w:rPr>
              <w:t xml:space="preserve">  Past paper reference:HKCEE 2000 Paper 2 Q11</w:t>
            </w:r>
          </w:p>
        </w:tc>
      </w:tr>
      <w:tr w:rsidR="00DE7F45">
        <w:trPr>
          <w:trHeight w:val="3885"/>
        </w:trPr>
        <w:tc>
          <w:tcPr>
            <w:tcW w:w="13948" w:type="dxa"/>
            <w:gridSpan w:val="4"/>
            <w:tcBorders>
              <w:top w:val="single" w:sz="4" w:space="0" w:color="000000"/>
              <w:left w:val="single" w:sz="4" w:space="0" w:color="000000"/>
              <w:bottom w:val="single" w:sz="4" w:space="0" w:color="000000"/>
              <w:right w:val="single" w:sz="4" w:space="0" w:color="000000"/>
            </w:tcBorders>
          </w:tcPr>
          <w:p w:rsidR="00DE7F45" w:rsidRDefault="001470AA">
            <w:pPr>
              <w:rPr>
                <w:rFonts w:ascii="dcr10" w:eastAsia="dcr10" w:hAnsi="dcr10" w:cs="dcr10"/>
              </w:rPr>
            </w:pPr>
            <w:r>
              <w:rPr>
                <w:rFonts w:ascii="dcr10" w:eastAsia="dcr10" w:hAnsi="dcr10" w:cs="dcr10"/>
                <w:noProof/>
              </w:rPr>
              <w:drawing>
                <wp:inline distT="114300" distB="114300" distL="114300" distR="114300">
                  <wp:extent cx="3258328" cy="2347913"/>
                  <wp:effectExtent l="0" t="0" r="0" b="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3258328" cy="2347913"/>
                          </a:xfrm>
                          <a:prstGeom prst="rect">
                            <a:avLst/>
                          </a:prstGeom>
                          <a:ln/>
                        </pic:spPr>
                      </pic:pic>
                    </a:graphicData>
                  </a:graphic>
                </wp:inline>
              </w:drawing>
            </w:r>
          </w:p>
          <w:p w:rsidR="00DE7F45" w:rsidRDefault="001470AA">
            <w:pPr>
              <w:rPr>
                <w:rFonts w:ascii="dcr10" w:eastAsia="dcr10" w:hAnsi="dcr10" w:cs="dcr10"/>
              </w:rPr>
            </w:pPr>
            <w:r>
              <w:rPr>
                <w:rFonts w:ascii="dcr10" w:eastAsia="dcr10" w:hAnsi="dcr10" w:cs="dcr10"/>
              </w:rPr>
              <w:t>Suppose the government imposes a unit subsidy on good Y causing a shift of its supply curve from S</w:t>
            </w:r>
            <w:r>
              <w:rPr>
                <w:rFonts w:ascii="dcr10" w:eastAsia="dcr10" w:hAnsi="dcr10" w:cs="dcr10"/>
                <w:vertAlign w:val="subscript"/>
              </w:rPr>
              <w:t>1</w:t>
            </w:r>
            <w:r>
              <w:rPr>
                <w:rFonts w:ascii="dcr10" w:eastAsia="dcr10" w:hAnsi="dcr10" w:cs="dcr10"/>
              </w:rPr>
              <w:t xml:space="preserve"> to S</w:t>
            </w:r>
            <w:r>
              <w:rPr>
                <w:rFonts w:ascii="dcr10" w:eastAsia="dcr10" w:hAnsi="dcr10" w:cs="dcr10"/>
                <w:vertAlign w:val="subscript"/>
              </w:rPr>
              <w:t>2</w:t>
            </w:r>
            <w:r>
              <w:rPr>
                <w:rFonts w:ascii="dcr10" w:eastAsia="dcr10" w:hAnsi="dcr10" w:cs="dcr10"/>
              </w:rPr>
              <w:t>. The amount of subsidy benefit enjoyed by the consumers of good Y is</w:t>
            </w:r>
          </w:p>
          <w:p w:rsidR="00DE7F45" w:rsidRDefault="00DE7F45">
            <w:pPr>
              <w:rPr>
                <w:rFonts w:ascii="dcr10" w:eastAsia="dcr10" w:hAnsi="dcr10" w:cs="dcr10"/>
              </w:rPr>
            </w:pPr>
          </w:p>
          <w:p w:rsidR="00DE7F45" w:rsidRDefault="001470AA">
            <w:pPr>
              <w:numPr>
                <w:ilvl w:val="0"/>
                <w:numId w:val="8"/>
              </w:numPr>
              <w:rPr>
                <w:rFonts w:ascii="dcr10" w:eastAsia="dcr10" w:hAnsi="dcr10" w:cs="dcr10"/>
              </w:rPr>
            </w:pPr>
            <w:r>
              <w:rPr>
                <w:rFonts w:ascii="dcr10" w:eastAsia="dcr10" w:hAnsi="dcr10" w:cs="dcr10"/>
              </w:rPr>
              <w:t>(P</w:t>
            </w:r>
            <w:r>
              <w:rPr>
                <w:rFonts w:ascii="dcr10" w:eastAsia="dcr10" w:hAnsi="dcr10" w:cs="dcr10"/>
                <w:vertAlign w:val="subscript"/>
              </w:rPr>
              <w:t xml:space="preserve">2 </w:t>
            </w:r>
            <w:r>
              <w:rPr>
                <w:rFonts w:ascii="dcr10" w:eastAsia="dcr10" w:hAnsi="dcr10" w:cs="dcr10"/>
              </w:rPr>
              <w:t>− P</w:t>
            </w:r>
            <w:r>
              <w:rPr>
                <w:rFonts w:ascii="dcr10" w:eastAsia="dcr10" w:hAnsi="dcr10" w:cs="dcr10"/>
                <w:vertAlign w:val="subscript"/>
              </w:rPr>
              <w:t>1</w:t>
            </w:r>
            <w:r>
              <w:rPr>
                <w:rFonts w:ascii="dcr10" w:eastAsia="dcr10" w:hAnsi="dcr10" w:cs="dcr10"/>
              </w:rPr>
              <w:t>) ✕ Q</w:t>
            </w:r>
            <w:r>
              <w:rPr>
                <w:rFonts w:ascii="dcr10" w:eastAsia="dcr10" w:hAnsi="dcr10" w:cs="dcr10"/>
                <w:vertAlign w:val="subscript"/>
              </w:rPr>
              <w:t>1</w:t>
            </w:r>
          </w:p>
          <w:p w:rsidR="00DE7F45" w:rsidRDefault="001470AA">
            <w:pPr>
              <w:numPr>
                <w:ilvl w:val="0"/>
                <w:numId w:val="8"/>
              </w:numPr>
              <w:rPr>
                <w:rFonts w:ascii="dcr10" w:eastAsia="dcr10" w:hAnsi="dcr10" w:cs="dcr10"/>
              </w:rPr>
            </w:pPr>
            <w:r>
              <w:rPr>
                <w:rFonts w:ascii="dcr10" w:eastAsia="dcr10" w:hAnsi="dcr10" w:cs="dcr10"/>
              </w:rPr>
              <w:t>(P</w:t>
            </w:r>
            <w:r>
              <w:rPr>
                <w:rFonts w:ascii="dcr10" w:eastAsia="dcr10" w:hAnsi="dcr10" w:cs="dcr10"/>
                <w:vertAlign w:val="subscript"/>
              </w:rPr>
              <w:t xml:space="preserve">3 </w:t>
            </w:r>
            <w:r>
              <w:rPr>
                <w:rFonts w:ascii="dcr10" w:eastAsia="dcr10" w:hAnsi="dcr10" w:cs="dcr10"/>
              </w:rPr>
              <w:t>− P</w:t>
            </w:r>
            <w:r>
              <w:rPr>
                <w:rFonts w:ascii="dcr10" w:eastAsia="dcr10" w:hAnsi="dcr10" w:cs="dcr10"/>
                <w:vertAlign w:val="subscript"/>
              </w:rPr>
              <w:t>1</w:t>
            </w:r>
            <w:r>
              <w:rPr>
                <w:rFonts w:ascii="dcr10" w:eastAsia="dcr10" w:hAnsi="dcr10" w:cs="dcr10"/>
              </w:rPr>
              <w:t>) ✕ Q</w:t>
            </w:r>
            <w:r>
              <w:rPr>
                <w:rFonts w:ascii="dcr10" w:eastAsia="dcr10" w:hAnsi="dcr10" w:cs="dcr10"/>
                <w:vertAlign w:val="subscript"/>
              </w:rPr>
              <w:t>1</w:t>
            </w:r>
          </w:p>
          <w:p w:rsidR="00DE7F45" w:rsidRDefault="001470AA">
            <w:pPr>
              <w:numPr>
                <w:ilvl w:val="0"/>
                <w:numId w:val="8"/>
              </w:numPr>
              <w:rPr>
                <w:rFonts w:ascii="dcr10" w:eastAsia="dcr10" w:hAnsi="dcr10" w:cs="dcr10"/>
              </w:rPr>
            </w:pPr>
            <w:r>
              <w:rPr>
                <w:rFonts w:ascii="dcr10" w:eastAsia="dcr10" w:hAnsi="dcr10" w:cs="dcr10"/>
              </w:rPr>
              <w:t>(P</w:t>
            </w:r>
            <w:r>
              <w:rPr>
                <w:rFonts w:ascii="dcr10" w:eastAsia="dcr10" w:hAnsi="dcr10" w:cs="dcr10"/>
                <w:vertAlign w:val="subscript"/>
              </w:rPr>
              <w:t xml:space="preserve">3 </w:t>
            </w:r>
            <w:r>
              <w:rPr>
                <w:rFonts w:ascii="dcr10" w:eastAsia="dcr10" w:hAnsi="dcr10" w:cs="dcr10"/>
              </w:rPr>
              <w:t>− P</w:t>
            </w:r>
            <w:r>
              <w:rPr>
                <w:rFonts w:ascii="dcr10" w:eastAsia="dcr10" w:hAnsi="dcr10" w:cs="dcr10"/>
                <w:vertAlign w:val="subscript"/>
              </w:rPr>
              <w:t>2</w:t>
            </w:r>
            <w:r>
              <w:rPr>
                <w:rFonts w:ascii="dcr10" w:eastAsia="dcr10" w:hAnsi="dcr10" w:cs="dcr10"/>
              </w:rPr>
              <w:t>) ✕ Q</w:t>
            </w:r>
            <w:r>
              <w:rPr>
                <w:rFonts w:ascii="dcr10" w:eastAsia="dcr10" w:hAnsi="dcr10" w:cs="dcr10"/>
                <w:vertAlign w:val="subscript"/>
              </w:rPr>
              <w:t>2</w:t>
            </w:r>
          </w:p>
          <w:p w:rsidR="00DE7F45" w:rsidRDefault="001470AA">
            <w:pPr>
              <w:numPr>
                <w:ilvl w:val="0"/>
                <w:numId w:val="8"/>
              </w:numPr>
              <w:rPr>
                <w:rFonts w:ascii="dcr10" w:eastAsia="dcr10" w:hAnsi="dcr10" w:cs="dcr10"/>
              </w:rPr>
            </w:pPr>
            <w:r>
              <w:rPr>
                <w:rFonts w:ascii="dcr10" w:eastAsia="dcr10" w:hAnsi="dcr10" w:cs="dcr10"/>
              </w:rPr>
              <w:t>(P</w:t>
            </w:r>
            <w:r>
              <w:rPr>
                <w:rFonts w:ascii="dcr10" w:eastAsia="dcr10" w:hAnsi="dcr10" w:cs="dcr10"/>
                <w:vertAlign w:val="subscript"/>
              </w:rPr>
              <w:t xml:space="preserve">4 </w:t>
            </w:r>
            <w:r>
              <w:rPr>
                <w:rFonts w:ascii="dcr10" w:eastAsia="dcr10" w:hAnsi="dcr10" w:cs="dcr10"/>
              </w:rPr>
              <w:t>− P</w:t>
            </w:r>
            <w:r>
              <w:rPr>
                <w:rFonts w:ascii="dcr10" w:eastAsia="dcr10" w:hAnsi="dcr10" w:cs="dcr10"/>
                <w:vertAlign w:val="subscript"/>
              </w:rPr>
              <w:t>3</w:t>
            </w:r>
            <w:r>
              <w:rPr>
                <w:rFonts w:ascii="dcr10" w:eastAsia="dcr10" w:hAnsi="dcr10" w:cs="dcr10"/>
              </w:rPr>
              <w:t>) ✕ Q</w:t>
            </w:r>
            <w:r>
              <w:rPr>
                <w:rFonts w:ascii="dcr10" w:eastAsia="dcr10" w:hAnsi="dcr10" w:cs="dcr10"/>
                <w:vertAlign w:val="subscript"/>
              </w:rPr>
              <w:t>2</w:t>
            </w:r>
          </w:p>
        </w:tc>
      </w:tr>
      <w:tr w:rsidR="00DE7F45">
        <w:tc>
          <w:tcPr>
            <w:tcW w:w="13948" w:type="dxa"/>
            <w:gridSpan w:val="4"/>
            <w:tcBorders>
              <w:top w:val="single" w:sz="4" w:space="0" w:color="000000"/>
              <w:left w:val="nil"/>
              <w:bottom w:val="nil"/>
              <w:right w:val="nil"/>
            </w:tcBorders>
          </w:tcPr>
          <w:p w:rsidR="00DE7F45" w:rsidRDefault="00DE7F45">
            <w:pPr>
              <w:rPr>
                <w:rFonts w:ascii="dcr10" w:eastAsia="dcr10" w:hAnsi="dcr10" w:cs="dcr10"/>
              </w:rPr>
            </w:pPr>
          </w:p>
          <w:p w:rsidR="00DE7F45" w:rsidRDefault="001470AA">
            <w:pPr>
              <w:rPr>
                <w:rFonts w:ascii="Comic Sans MS" w:eastAsia="Comic Sans MS" w:hAnsi="Comic Sans MS" w:cs="Comic Sans MS"/>
                <w:color w:val="FF0000"/>
              </w:rPr>
            </w:pPr>
            <w:r>
              <w:rPr>
                <w:rFonts w:ascii="dcr10" w:eastAsia="dcr10" w:hAnsi="dcr10" w:cs="dcr10"/>
              </w:rPr>
              <w:t xml:space="preserve">Suggested answer: </w:t>
            </w:r>
            <w:r>
              <w:rPr>
                <w:rFonts w:ascii="Comic Sans MS" w:eastAsia="Comic Sans MS" w:hAnsi="Comic Sans MS" w:cs="Comic Sans MS"/>
                <w:color w:val="FF0000"/>
              </w:rPr>
              <w:t>C. The price changes reflected the unit subsidy enjoyed by the consumers = $ (P</w:t>
            </w:r>
            <w:r>
              <w:rPr>
                <w:rFonts w:ascii="Comic Sans MS" w:eastAsia="Comic Sans MS" w:hAnsi="Comic Sans MS" w:cs="Comic Sans MS"/>
                <w:color w:val="FF0000"/>
                <w:vertAlign w:val="subscript"/>
              </w:rPr>
              <w:t>3</w:t>
            </w:r>
            <w:r>
              <w:rPr>
                <w:rFonts w:ascii="Gungsuh" w:eastAsia="Gungsuh" w:hAnsi="Gungsuh" w:cs="Gungsuh"/>
                <w:color w:val="FF0000"/>
              </w:rPr>
              <w:t xml:space="preserve"> − P</w:t>
            </w:r>
            <w:r>
              <w:rPr>
                <w:rFonts w:ascii="Comic Sans MS" w:eastAsia="Comic Sans MS" w:hAnsi="Comic Sans MS" w:cs="Comic Sans MS"/>
                <w:color w:val="FF0000"/>
                <w:vertAlign w:val="subscript"/>
              </w:rPr>
              <w:t>2</w:t>
            </w:r>
            <w:r>
              <w:rPr>
                <w:rFonts w:ascii="Comic Sans MS" w:eastAsia="Comic Sans MS" w:hAnsi="Comic Sans MS" w:cs="Comic Sans MS"/>
                <w:color w:val="FF0000"/>
              </w:rPr>
              <w:t xml:space="preserve">). </w:t>
            </w:r>
          </w:p>
          <w:p w:rsidR="00DE7F45" w:rsidRDefault="001470AA">
            <w:pPr>
              <w:rPr>
                <w:rFonts w:ascii="Comic Sans MS" w:eastAsia="Comic Sans MS" w:hAnsi="Comic Sans MS" w:cs="Comic Sans MS"/>
                <w:color w:val="FF0000"/>
              </w:rPr>
            </w:pPr>
            <w:r>
              <w:rPr>
                <w:rFonts w:ascii="Comic Sans MS" w:eastAsia="Comic Sans MS" w:hAnsi="Comic Sans MS" w:cs="Comic Sans MS"/>
                <w:color w:val="FF0000"/>
              </w:rPr>
              <w:t>The new quantity transacted is Q</w:t>
            </w:r>
            <w:r>
              <w:rPr>
                <w:rFonts w:ascii="Comic Sans MS" w:eastAsia="Comic Sans MS" w:hAnsi="Comic Sans MS" w:cs="Comic Sans MS"/>
                <w:color w:val="FF0000"/>
                <w:vertAlign w:val="subscript"/>
              </w:rPr>
              <w:t>2</w:t>
            </w:r>
            <w:r>
              <w:rPr>
                <w:rFonts w:ascii="Comic Sans MS" w:eastAsia="Comic Sans MS" w:hAnsi="Comic Sans MS" w:cs="Comic Sans MS"/>
                <w:color w:val="FF0000"/>
              </w:rPr>
              <w:t>, given the intersection point of initial demand curve and new supply curve S</w:t>
            </w:r>
            <w:r>
              <w:rPr>
                <w:rFonts w:ascii="Comic Sans MS" w:eastAsia="Comic Sans MS" w:hAnsi="Comic Sans MS" w:cs="Comic Sans MS"/>
                <w:color w:val="FF0000"/>
                <w:vertAlign w:val="subscript"/>
              </w:rPr>
              <w:t>2</w:t>
            </w:r>
            <w:r>
              <w:rPr>
                <w:rFonts w:ascii="Comic Sans MS" w:eastAsia="Comic Sans MS" w:hAnsi="Comic Sans MS" w:cs="Comic Sans MS"/>
                <w:color w:val="FF0000"/>
              </w:rPr>
              <w:t>.</w:t>
            </w:r>
          </w:p>
          <w:p w:rsidR="00DE7F45" w:rsidRDefault="001470AA">
            <w:pPr>
              <w:rPr>
                <w:rFonts w:ascii="dcr10" w:eastAsia="dcr10" w:hAnsi="dcr10" w:cs="dcr10"/>
              </w:rPr>
            </w:pPr>
            <w:r>
              <w:rPr>
                <w:rFonts w:ascii="Comic Sans MS" w:eastAsia="Comic Sans MS" w:hAnsi="Comic Sans MS" w:cs="Comic Sans MS"/>
                <w:color w:val="FF0000"/>
              </w:rPr>
              <w:t>Option D is not correct. It is the amount of subsidy benefit enjoyed by the sellers.</w:t>
            </w:r>
          </w:p>
        </w:tc>
      </w:tr>
    </w:tbl>
    <w:p w:rsidR="00DE7F45" w:rsidRDefault="001470AA">
      <w:pPr>
        <w:widowControl/>
        <w:pBdr>
          <w:top w:val="nil"/>
          <w:left w:val="nil"/>
          <w:bottom w:val="nil"/>
          <w:right w:val="nil"/>
          <w:between w:val="nil"/>
        </w:pBdr>
        <w:rPr>
          <w:rFonts w:ascii="Times New Roman" w:eastAsia="Times New Roman" w:hAnsi="Times New Roman" w:cs="Times New Roman"/>
          <w:color w:val="000000"/>
        </w:rPr>
      </w:pPr>
      <w:r>
        <w:br w:type="page"/>
      </w:r>
    </w:p>
    <w:tbl>
      <w:tblPr>
        <w:tblStyle w:val="aff1"/>
        <w:tblW w:w="139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2443"/>
        <w:gridCol w:w="11"/>
        <w:gridCol w:w="6963"/>
      </w:tblGrid>
      <w:tr w:rsidR="00DE7F45">
        <w:tc>
          <w:tcPr>
            <w:tcW w:w="4531" w:type="dxa"/>
            <w:tcBorders>
              <w:top w:val="nil"/>
              <w:left w:val="nil"/>
              <w:bottom w:val="nil"/>
              <w:right w:val="nil"/>
            </w:tcBorders>
          </w:tcPr>
          <w:p w:rsidR="00DE7F45" w:rsidRDefault="00DE7F45"/>
        </w:tc>
        <w:tc>
          <w:tcPr>
            <w:tcW w:w="2454" w:type="dxa"/>
            <w:gridSpan w:val="2"/>
            <w:tcBorders>
              <w:top w:val="nil"/>
              <w:left w:val="nil"/>
              <w:bottom w:val="nil"/>
              <w:right w:val="nil"/>
            </w:tcBorders>
          </w:tcPr>
          <w:p w:rsidR="00DE7F45" w:rsidRDefault="00DE7F45"/>
        </w:tc>
        <w:tc>
          <w:tcPr>
            <w:tcW w:w="6963" w:type="dxa"/>
            <w:tcBorders>
              <w:top w:val="nil"/>
              <w:left w:val="nil"/>
              <w:bottom w:val="nil"/>
              <w:right w:val="nil"/>
            </w:tcBorders>
          </w:tcPr>
          <w:p w:rsidR="00DE7F45" w:rsidRDefault="001470AA">
            <w:r>
              <w:rPr>
                <w:rFonts w:ascii="dcr10" w:eastAsia="dcr10" w:hAnsi="dcr10" w:cs="dcr10"/>
              </w:rPr>
              <w:t>Topic:</w:t>
            </w:r>
            <w:r>
              <w:t xml:space="preserve"> </w:t>
            </w:r>
            <w:r>
              <w:rPr>
                <w:rFonts w:ascii="Cardo" w:eastAsia="Cardo" w:hAnsi="Cardo" w:cs="Cardo"/>
              </w:rPr>
              <w:t xml:space="preserve">unit subsidy ↔ demand and supply schedule </w:t>
            </w:r>
          </w:p>
        </w:tc>
      </w:tr>
      <w:tr w:rsidR="00DE7F45">
        <w:tc>
          <w:tcPr>
            <w:tcW w:w="6974" w:type="dxa"/>
            <w:gridSpan w:val="2"/>
            <w:tcBorders>
              <w:top w:val="nil"/>
              <w:left w:val="nil"/>
              <w:bottom w:val="single" w:sz="4" w:space="0" w:color="000000"/>
              <w:right w:val="nil"/>
            </w:tcBorders>
          </w:tcPr>
          <w:p w:rsidR="00DE7F45" w:rsidRDefault="001470AA">
            <w:pPr>
              <w:rPr>
                <w:rFonts w:ascii="dcr10" w:eastAsia="dcr10" w:hAnsi="dcr10" w:cs="dcr10"/>
              </w:rPr>
            </w:pPr>
            <w:r>
              <w:rPr>
                <w:rFonts w:ascii="dcr10" w:eastAsia="dcr10" w:hAnsi="dcr10" w:cs="dcr10"/>
              </w:rPr>
              <w:t>QUESTION 23</w:t>
            </w:r>
          </w:p>
        </w:tc>
        <w:tc>
          <w:tcPr>
            <w:tcW w:w="6974" w:type="dxa"/>
            <w:gridSpan w:val="2"/>
            <w:tcBorders>
              <w:top w:val="nil"/>
              <w:left w:val="nil"/>
              <w:bottom w:val="single" w:sz="4" w:space="0" w:color="000000"/>
              <w:right w:val="nil"/>
            </w:tcBorders>
          </w:tcPr>
          <w:p w:rsidR="00DE7F45" w:rsidRDefault="001470AA">
            <w:pPr>
              <w:rPr>
                <w:rFonts w:ascii="dcr10" w:eastAsia="dcr10" w:hAnsi="dcr10" w:cs="dcr10"/>
              </w:rPr>
            </w:pPr>
            <w:r>
              <w:rPr>
                <w:rFonts w:ascii="dcr10" w:eastAsia="dcr10" w:hAnsi="dcr10" w:cs="dcr10"/>
              </w:rPr>
              <w:t xml:space="preserve">  Past paper reference: </w:t>
            </w:r>
            <w:r>
              <w:rPr>
                <w:rFonts w:ascii="Bellota Text" w:eastAsia="Bellota Text" w:hAnsi="Bellota Text" w:cs="Bellota Text"/>
              </w:rPr>
              <w:t>2013 DSE Paper 1 (13)</w:t>
            </w:r>
          </w:p>
        </w:tc>
      </w:tr>
      <w:tr w:rsidR="00DE7F45">
        <w:tc>
          <w:tcPr>
            <w:tcW w:w="13948" w:type="dxa"/>
            <w:gridSpan w:val="4"/>
            <w:tcBorders>
              <w:top w:val="single" w:sz="4" w:space="0" w:color="000000"/>
              <w:left w:val="single" w:sz="4" w:space="0" w:color="000000"/>
              <w:bottom w:val="single" w:sz="4" w:space="0" w:color="000000"/>
              <w:right w:val="single" w:sz="4" w:space="0" w:color="000000"/>
            </w:tcBorders>
          </w:tcPr>
          <w:p w:rsidR="00DE7F45" w:rsidRDefault="001470AA">
            <w:pPr>
              <w:rPr>
                <w:rFonts w:ascii="Bellota Text" w:eastAsia="Bellota Text" w:hAnsi="Bellota Text" w:cs="Bellota Text"/>
              </w:rPr>
            </w:pPr>
            <w:r>
              <w:rPr>
                <w:rFonts w:ascii="Bellota Text" w:eastAsia="Bellota Text" w:hAnsi="Bellota Text" w:cs="Bellota Text"/>
              </w:rPr>
              <w:t>The following table shows the demand and supply schedule of good X.</w:t>
            </w:r>
          </w:p>
          <w:p w:rsidR="00DE7F45" w:rsidRDefault="00DE7F45">
            <w:pPr>
              <w:rPr>
                <w:rFonts w:ascii="Bellota Text" w:eastAsia="Bellota Text" w:hAnsi="Bellota Text" w:cs="Bellota Text"/>
              </w:rPr>
            </w:pPr>
          </w:p>
          <w:tbl>
            <w:tblPr>
              <w:tblStyle w:val="aff2"/>
              <w:tblW w:w="433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09"/>
              <w:gridCol w:w="288"/>
              <w:gridCol w:w="289"/>
              <w:gridCol w:w="289"/>
              <w:gridCol w:w="289"/>
              <w:gridCol w:w="289"/>
              <w:gridCol w:w="289"/>
              <w:gridCol w:w="289"/>
            </w:tblGrid>
            <w:tr w:rsidR="00DE7F45">
              <w:trPr>
                <w:trHeight w:val="240"/>
              </w:trPr>
              <w:tc>
                <w:tcPr>
                  <w:tcW w:w="2304" w:type="dxa"/>
                  <w:shd w:val="clear" w:color="auto" w:fill="auto"/>
                  <w:tcMar>
                    <w:top w:w="0" w:type="dxa"/>
                    <w:left w:w="0" w:type="dxa"/>
                    <w:bottom w:w="0" w:type="dxa"/>
                    <w:right w:w="0" w:type="dxa"/>
                  </w:tcMar>
                </w:tcPr>
                <w:p w:rsidR="00DE7F45" w:rsidRDefault="001470AA">
                  <w:pPr>
                    <w:rPr>
                      <w:rFonts w:ascii="Bellota Text" w:eastAsia="Bellota Text" w:hAnsi="Bellota Text" w:cs="Bellota Text"/>
                    </w:rPr>
                  </w:pPr>
                  <w:r>
                    <w:rPr>
                      <w:rFonts w:ascii="Bellota Text" w:eastAsia="Bellota Text" w:hAnsi="Bellota Text" w:cs="Bellota Text"/>
                    </w:rPr>
                    <w:t>Price ($)</w:t>
                  </w:r>
                </w:p>
              </w:tc>
              <w:tc>
                <w:tcPr>
                  <w:tcW w:w="288" w:type="dxa"/>
                  <w:shd w:val="clear" w:color="auto" w:fill="auto"/>
                  <w:tcMar>
                    <w:top w:w="0" w:type="dxa"/>
                    <w:left w:w="0" w:type="dxa"/>
                    <w:bottom w:w="0" w:type="dxa"/>
                    <w:right w:w="0" w:type="dxa"/>
                  </w:tcMar>
                </w:tcPr>
                <w:p w:rsidR="00DE7F45" w:rsidRDefault="001470AA">
                  <w:pPr>
                    <w:jc w:val="center"/>
                    <w:rPr>
                      <w:rFonts w:ascii="Bellota Text" w:eastAsia="Bellota Text" w:hAnsi="Bellota Text" w:cs="Bellota Text"/>
                    </w:rPr>
                  </w:pPr>
                  <w:r>
                    <w:rPr>
                      <w:rFonts w:ascii="Bellota Text" w:eastAsia="Bellota Text" w:hAnsi="Bellota Text" w:cs="Bellota Text"/>
                    </w:rPr>
                    <w:t>2</w:t>
                  </w:r>
                </w:p>
              </w:tc>
              <w:tc>
                <w:tcPr>
                  <w:tcW w:w="288" w:type="dxa"/>
                  <w:shd w:val="clear" w:color="auto" w:fill="auto"/>
                  <w:tcMar>
                    <w:top w:w="0" w:type="dxa"/>
                    <w:left w:w="0" w:type="dxa"/>
                    <w:bottom w:w="0" w:type="dxa"/>
                    <w:right w:w="0" w:type="dxa"/>
                  </w:tcMar>
                </w:tcPr>
                <w:p w:rsidR="00DE7F45" w:rsidRDefault="001470AA">
                  <w:pPr>
                    <w:jc w:val="center"/>
                    <w:rPr>
                      <w:rFonts w:ascii="Bellota Text" w:eastAsia="Bellota Text" w:hAnsi="Bellota Text" w:cs="Bellota Text"/>
                    </w:rPr>
                  </w:pPr>
                  <w:r>
                    <w:rPr>
                      <w:rFonts w:ascii="Bellota Text" w:eastAsia="Bellota Text" w:hAnsi="Bellota Text" w:cs="Bellota Text"/>
                    </w:rPr>
                    <w:t>3</w:t>
                  </w:r>
                </w:p>
              </w:tc>
              <w:tc>
                <w:tcPr>
                  <w:tcW w:w="288" w:type="dxa"/>
                  <w:shd w:val="clear" w:color="auto" w:fill="auto"/>
                  <w:tcMar>
                    <w:top w:w="0" w:type="dxa"/>
                    <w:left w:w="0" w:type="dxa"/>
                    <w:bottom w:w="0" w:type="dxa"/>
                    <w:right w:w="0" w:type="dxa"/>
                  </w:tcMar>
                </w:tcPr>
                <w:p w:rsidR="00DE7F45" w:rsidRDefault="001470AA">
                  <w:pPr>
                    <w:jc w:val="center"/>
                    <w:rPr>
                      <w:rFonts w:ascii="Bellota Text" w:eastAsia="Bellota Text" w:hAnsi="Bellota Text" w:cs="Bellota Text"/>
                    </w:rPr>
                  </w:pPr>
                  <w:r>
                    <w:rPr>
                      <w:rFonts w:ascii="Bellota Text" w:eastAsia="Bellota Text" w:hAnsi="Bellota Text" w:cs="Bellota Text"/>
                    </w:rPr>
                    <w:t>4</w:t>
                  </w:r>
                </w:p>
              </w:tc>
              <w:tc>
                <w:tcPr>
                  <w:tcW w:w="288" w:type="dxa"/>
                  <w:shd w:val="clear" w:color="auto" w:fill="auto"/>
                  <w:tcMar>
                    <w:top w:w="0" w:type="dxa"/>
                    <w:left w:w="0" w:type="dxa"/>
                    <w:bottom w:w="0" w:type="dxa"/>
                    <w:right w:w="0" w:type="dxa"/>
                  </w:tcMar>
                </w:tcPr>
                <w:p w:rsidR="00DE7F45" w:rsidRDefault="001470AA">
                  <w:pPr>
                    <w:jc w:val="center"/>
                    <w:rPr>
                      <w:rFonts w:ascii="Bellota Text" w:eastAsia="Bellota Text" w:hAnsi="Bellota Text" w:cs="Bellota Text"/>
                    </w:rPr>
                  </w:pPr>
                  <w:r>
                    <w:rPr>
                      <w:rFonts w:ascii="Bellota Text" w:eastAsia="Bellota Text" w:hAnsi="Bellota Text" w:cs="Bellota Text"/>
                    </w:rPr>
                    <w:t>5</w:t>
                  </w:r>
                </w:p>
              </w:tc>
              <w:tc>
                <w:tcPr>
                  <w:tcW w:w="288" w:type="dxa"/>
                  <w:shd w:val="clear" w:color="auto" w:fill="auto"/>
                  <w:tcMar>
                    <w:top w:w="0" w:type="dxa"/>
                    <w:left w:w="0" w:type="dxa"/>
                    <w:bottom w:w="0" w:type="dxa"/>
                    <w:right w:w="0" w:type="dxa"/>
                  </w:tcMar>
                </w:tcPr>
                <w:p w:rsidR="00DE7F45" w:rsidRDefault="001470AA">
                  <w:pPr>
                    <w:jc w:val="center"/>
                    <w:rPr>
                      <w:rFonts w:ascii="Bellota Text" w:eastAsia="Bellota Text" w:hAnsi="Bellota Text" w:cs="Bellota Text"/>
                    </w:rPr>
                  </w:pPr>
                  <w:r>
                    <w:rPr>
                      <w:rFonts w:ascii="Bellota Text" w:eastAsia="Bellota Text" w:hAnsi="Bellota Text" w:cs="Bellota Text"/>
                    </w:rPr>
                    <w:t>6</w:t>
                  </w:r>
                </w:p>
              </w:tc>
              <w:tc>
                <w:tcPr>
                  <w:tcW w:w="288" w:type="dxa"/>
                  <w:shd w:val="clear" w:color="auto" w:fill="auto"/>
                  <w:tcMar>
                    <w:top w:w="0" w:type="dxa"/>
                    <w:left w:w="0" w:type="dxa"/>
                    <w:bottom w:w="0" w:type="dxa"/>
                    <w:right w:w="0" w:type="dxa"/>
                  </w:tcMar>
                </w:tcPr>
                <w:p w:rsidR="00DE7F45" w:rsidRDefault="001470AA">
                  <w:pPr>
                    <w:jc w:val="center"/>
                    <w:rPr>
                      <w:rFonts w:ascii="Bellota Text" w:eastAsia="Bellota Text" w:hAnsi="Bellota Text" w:cs="Bellota Text"/>
                    </w:rPr>
                  </w:pPr>
                  <w:r>
                    <w:rPr>
                      <w:rFonts w:ascii="Bellota Text" w:eastAsia="Bellota Text" w:hAnsi="Bellota Text" w:cs="Bellota Text"/>
                    </w:rPr>
                    <w:t>7</w:t>
                  </w:r>
                </w:p>
              </w:tc>
              <w:tc>
                <w:tcPr>
                  <w:tcW w:w="288" w:type="dxa"/>
                  <w:shd w:val="clear" w:color="auto" w:fill="auto"/>
                  <w:tcMar>
                    <w:top w:w="0" w:type="dxa"/>
                    <w:left w:w="0" w:type="dxa"/>
                    <w:bottom w:w="0" w:type="dxa"/>
                    <w:right w:w="0" w:type="dxa"/>
                  </w:tcMar>
                </w:tcPr>
                <w:p w:rsidR="00DE7F45" w:rsidRDefault="001470AA">
                  <w:pPr>
                    <w:jc w:val="center"/>
                    <w:rPr>
                      <w:rFonts w:ascii="Bellota Text" w:eastAsia="Bellota Text" w:hAnsi="Bellota Text" w:cs="Bellota Text"/>
                    </w:rPr>
                  </w:pPr>
                  <w:r>
                    <w:rPr>
                      <w:rFonts w:ascii="Bellota Text" w:eastAsia="Bellota Text" w:hAnsi="Bellota Text" w:cs="Bellota Text"/>
                    </w:rPr>
                    <w:t>8</w:t>
                  </w:r>
                </w:p>
              </w:tc>
            </w:tr>
            <w:tr w:rsidR="00DE7F45">
              <w:trPr>
                <w:trHeight w:val="240"/>
              </w:trPr>
              <w:tc>
                <w:tcPr>
                  <w:tcW w:w="2304" w:type="dxa"/>
                  <w:shd w:val="clear" w:color="auto" w:fill="auto"/>
                  <w:tcMar>
                    <w:top w:w="0" w:type="dxa"/>
                    <w:left w:w="0" w:type="dxa"/>
                    <w:bottom w:w="0" w:type="dxa"/>
                    <w:right w:w="0" w:type="dxa"/>
                  </w:tcMar>
                </w:tcPr>
                <w:p w:rsidR="00DE7F45" w:rsidRDefault="001470AA">
                  <w:pPr>
                    <w:rPr>
                      <w:rFonts w:ascii="Bellota Text" w:eastAsia="Bellota Text" w:hAnsi="Bellota Text" w:cs="Bellota Text"/>
                    </w:rPr>
                  </w:pPr>
                  <w:r>
                    <w:rPr>
                      <w:rFonts w:ascii="Bellota Text" w:eastAsia="Bellota Text" w:hAnsi="Bellota Text" w:cs="Bellota Text"/>
                    </w:rPr>
                    <w:t>Quantity demanded (units)</w:t>
                  </w:r>
                </w:p>
              </w:tc>
              <w:tc>
                <w:tcPr>
                  <w:tcW w:w="288" w:type="dxa"/>
                  <w:shd w:val="clear" w:color="auto" w:fill="auto"/>
                  <w:tcMar>
                    <w:top w:w="0" w:type="dxa"/>
                    <w:left w:w="0" w:type="dxa"/>
                    <w:bottom w:w="0" w:type="dxa"/>
                    <w:right w:w="0" w:type="dxa"/>
                  </w:tcMar>
                </w:tcPr>
                <w:p w:rsidR="00DE7F45" w:rsidRDefault="001470AA">
                  <w:pPr>
                    <w:jc w:val="center"/>
                    <w:rPr>
                      <w:rFonts w:ascii="Bellota Text" w:eastAsia="Bellota Text" w:hAnsi="Bellota Text" w:cs="Bellota Text"/>
                    </w:rPr>
                  </w:pPr>
                  <w:r>
                    <w:rPr>
                      <w:rFonts w:ascii="Bellota Text" w:eastAsia="Bellota Text" w:hAnsi="Bellota Text" w:cs="Bellota Text"/>
                    </w:rPr>
                    <w:t>90</w:t>
                  </w:r>
                </w:p>
              </w:tc>
              <w:tc>
                <w:tcPr>
                  <w:tcW w:w="288" w:type="dxa"/>
                  <w:shd w:val="clear" w:color="auto" w:fill="auto"/>
                  <w:tcMar>
                    <w:top w:w="0" w:type="dxa"/>
                    <w:left w:w="0" w:type="dxa"/>
                    <w:bottom w:w="0" w:type="dxa"/>
                    <w:right w:w="0" w:type="dxa"/>
                  </w:tcMar>
                </w:tcPr>
                <w:p w:rsidR="00DE7F45" w:rsidRDefault="001470AA">
                  <w:pPr>
                    <w:jc w:val="center"/>
                    <w:rPr>
                      <w:rFonts w:ascii="Bellota Text" w:eastAsia="Bellota Text" w:hAnsi="Bellota Text" w:cs="Bellota Text"/>
                    </w:rPr>
                  </w:pPr>
                  <w:r>
                    <w:rPr>
                      <w:rFonts w:ascii="Bellota Text" w:eastAsia="Bellota Text" w:hAnsi="Bellota Text" w:cs="Bellota Text"/>
                    </w:rPr>
                    <w:t>80</w:t>
                  </w:r>
                </w:p>
              </w:tc>
              <w:tc>
                <w:tcPr>
                  <w:tcW w:w="288" w:type="dxa"/>
                  <w:shd w:val="clear" w:color="auto" w:fill="auto"/>
                  <w:tcMar>
                    <w:top w:w="0" w:type="dxa"/>
                    <w:left w:w="0" w:type="dxa"/>
                    <w:bottom w:w="0" w:type="dxa"/>
                    <w:right w:w="0" w:type="dxa"/>
                  </w:tcMar>
                </w:tcPr>
                <w:p w:rsidR="00DE7F45" w:rsidRDefault="001470AA">
                  <w:pPr>
                    <w:jc w:val="center"/>
                    <w:rPr>
                      <w:rFonts w:ascii="Bellota Text" w:eastAsia="Bellota Text" w:hAnsi="Bellota Text" w:cs="Bellota Text"/>
                    </w:rPr>
                  </w:pPr>
                  <w:r>
                    <w:rPr>
                      <w:rFonts w:ascii="Bellota Text" w:eastAsia="Bellota Text" w:hAnsi="Bellota Text" w:cs="Bellota Text"/>
                    </w:rPr>
                    <w:t>70</w:t>
                  </w:r>
                </w:p>
              </w:tc>
              <w:tc>
                <w:tcPr>
                  <w:tcW w:w="288" w:type="dxa"/>
                  <w:shd w:val="clear" w:color="auto" w:fill="auto"/>
                  <w:tcMar>
                    <w:top w:w="0" w:type="dxa"/>
                    <w:left w:w="0" w:type="dxa"/>
                    <w:bottom w:w="0" w:type="dxa"/>
                    <w:right w:w="0" w:type="dxa"/>
                  </w:tcMar>
                </w:tcPr>
                <w:p w:rsidR="00DE7F45" w:rsidRDefault="001470AA">
                  <w:pPr>
                    <w:jc w:val="center"/>
                    <w:rPr>
                      <w:rFonts w:ascii="Bellota Text" w:eastAsia="Bellota Text" w:hAnsi="Bellota Text" w:cs="Bellota Text"/>
                    </w:rPr>
                  </w:pPr>
                  <w:r>
                    <w:rPr>
                      <w:rFonts w:ascii="Bellota Text" w:eastAsia="Bellota Text" w:hAnsi="Bellota Text" w:cs="Bellota Text"/>
                    </w:rPr>
                    <w:t>60</w:t>
                  </w:r>
                </w:p>
              </w:tc>
              <w:tc>
                <w:tcPr>
                  <w:tcW w:w="288" w:type="dxa"/>
                  <w:shd w:val="clear" w:color="auto" w:fill="auto"/>
                  <w:tcMar>
                    <w:top w:w="0" w:type="dxa"/>
                    <w:left w:w="0" w:type="dxa"/>
                    <w:bottom w:w="0" w:type="dxa"/>
                    <w:right w:w="0" w:type="dxa"/>
                  </w:tcMar>
                </w:tcPr>
                <w:p w:rsidR="00DE7F45" w:rsidRDefault="001470AA">
                  <w:pPr>
                    <w:jc w:val="center"/>
                    <w:rPr>
                      <w:rFonts w:ascii="Bellota Text" w:eastAsia="Bellota Text" w:hAnsi="Bellota Text" w:cs="Bellota Text"/>
                    </w:rPr>
                  </w:pPr>
                  <w:r>
                    <w:rPr>
                      <w:rFonts w:ascii="Bellota Text" w:eastAsia="Bellota Text" w:hAnsi="Bellota Text" w:cs="Bellota Text"/>
                    </w:rPr>
                    <w:t>50</w:t>
                  </w:r>
                </w:p>
              </w:tc>
              <w:tc>
                <w:tcPr>
                  <w:tcW w:w="288" w:type="dxa"/>
                  <w:shd w:val="clear" w:color="auto" w:fill="auto"/>
                  <w:tcMar>
                    <w:top w:w="0" w:type="dxa"/>
                    <w:left w:w="0" w:type="dxa"/>
                    <w:bottom w:w="0" w:type="dxa"/>
                    <w:right w:w="0" w:type="dxa"/>
                  </w:tcMar>
                </w:tcPr>
                <w:p w:rsidR="00DE7F45" w:rsidRDefault="001470AA">
                  <w:pPr>
                    <w:jc w:val="center"/>
                    <w:rPr>
                      <w:rFonts w:ascii="Bellota Text" w:eastAsia="Bellota Text" w:hAnsi="Bellota Text" w:cs="Bellota Text"/>
                    </w:rPr>
                  </w:pPr>
                  <w:r>
                    <w:rPr>
                      <w:rFonts w:ascii="Bellota Text" w:eastAsia="Bellota Text" w:hAnsi="Bellota Text" w:cs="Bellota Text"/>
                    </w:rPr>
                    <w:t>40</w:t>
                  </w:r>
                </w:p>
              </w:tc>
              <w:tc>
                <w:tcPr>
                  <w:tcW w:w="288" w:type="dxa"/>
                  <w:shd w:val="clear" w:color="auto" w:fill="auto"/>
                  <w:tcMar>
                    <w:top w:w="0" w:type="dxa"/>
                    <w:left w:w="0" w:type="dxa"/>
                    <w:bottom w:w="0" w:type="dxa"/>
                    <w:right w:w="0" w:type="dxa"/>
                  </w:tcMar>
                </w:tcPr>
                <w:p w:rsidR="00DE7F45" w:rsidRDefault="001470AA">
                  <w:pPr>
                    <w:jc w:val="center"/>
                    <w:rPr>
                      <w:rFonts w:ascii="Bellota Text" w:eastAsia="Bellota Text" w:hAnsi="Bellota Text" w:cs="Bellota Text"/>
                    </w:rPr>
                  </w:pPr>
                  <w:r>
                    <w:rPr>
                      <w:rFonts w:ascii="Bellota Text" w:eastAsia="Bellota Text" w:hAnsi="Bellota Text" w:cs="Bellota Text"/>
                    </w:rPr>
                    <w:t>30</w:t>
                  </w:r>
                </w:p>
              </w:tc>
            </w:tr>
            <w:tr w:rsidR="00DE7F45">
              <w:trPr>
                <w:trHeight w:val="240"/>
              </w:trPr>
              <w:tc>
                <w:tcPr>
                  <w:tcW w:w="2304" w:type="dxa"/>
                  <w:shd w:val="clear" w:color="auto" w:fill="auto"/>
                  <w:tcMar>
                    <w:top w:w="0" w:type="dxa"/>
                    <w:left w:w="0" w:type="dxa"/>
                    <w:bottom w:w="0" w:type="dxa"/>
                    <w:right w:w="0" w:type="dxa"/>
                  </w:tcMar>
                </w:tcPr>
                <w:p w:rsidR="00DE7F45" w:rsidRDefault="001470AA">
                  <w:pPr>
                    <w:rPr>
                      <w:rFonts w:ascii="Bellota Text" w:eastAsia="Bellota Text" w:hAnsi="Bellota Text" w:cs="Bellota Text"/>
                    </w:rPr>
                  </w:pPr>
                  <w:r>
                    <w:rPr>
                      <w:rFonts w:ascii="Bellota Text" w:eastAsia="Bellota Text" w:hAnsi="Bellota Text" w:cs="Bellota Text"/>
                    </w:rPr>
                    <w:t>Quantity supplied (units)</w:t>
                  </w:r>
                </w:p>
              </w:tc>
              <w:tc>
                <w:tcPr>
                  <w:tcW w:w="288" w:type="dxa"/>
                  <w:shd w:val="clear" w:color="auto" w:fill="auto"/>
                  <w:tcMar>
                    <w:top w:w="0" w:type="dxa"/>
                    <w:left w:w="0" w:type="dxa"/>
                    <w:bottom w:w="0" w:type="dxa"/>
                    <w:right w:w="0" w:type="dxa"/>
                  </w:tcMar>
                </w:tcPr>
                <w:p w:rsidR="00DE7F45" w:rsidRDefault="001470AA">
                  <w:pPr>
                    <w:jc w:val="center"/>
                    <w:rPr>
                      <w:rFonts w:ascii="Bellota Text" w:eastAsia="Bellota Text" w:hAnsi="Bellota Text" w:cs="Bellota Text"/>
                    </w:rPr>
                  </w:pPr>
                  <w:r>
                    <w:rPr>
                      <w:rFonts w:ascii="Bellota Text" w:eastAsia="Bellota Text" w:hAnsi="Bellota Text" w:cs="Bellota Text"/>
                    </w:rPr>
                    <w:t>30</w:t>
                  </w:r>
                </w:p>
              </w:tc>
              <w:tc>
                <w:tcPr>
                  <w:tcW w:w="288" w:type="dxa"/>
                  <w:shd w:val="clear" w:color="auto" w:fill="auto"/>
                  <w:tcMar>
                    <w:top w:w="0" w:type="dxa"/>
                    <w:left w:w="0" w:type="dxa"/>
                    <w:bottom w:w="0" w:type="dxa"/>
                    <w:right w:w="0" w:type="dxa"/>
                  </w:tcMar>
                </w:tcPr>
                <w:p w:rsidR="00DE7F45" w:rsidRDefault="001470AA">
                  <w:pPr>
                    <w:jc w:val="center"/>
                    <w:rPr>
                      <w:rFonts w:ascii="Bellota Text" w:eastAsia="Bellota Text" w:hAnsi="Bellota Text" w:cs="Bellota Text"/>
                    </w:rPr>
                  </w:pPr>
                  <w:r>
                    <w:rPr>
                      <w:rFonts w:ascii="Bellota Text" w:eastAsia="Bellota Text" w:hAnsi="Bellota Text" w:cs="Bellota Text"/>
                    </w:rPr>
                    <w:t>40</w:t>
                  </w:r>
                </w:p>
              </w:tc>
              <w:tc>
                <w:tcPr>
                  <w:tcW w:w="288" w:type="dxa"/>
                  <w:shd w:val="clear" w:color="auto" w:fill="auto"/>
                  <w:tcMar>
                    <w:top w:w="0" w:type="dxa"/>
                    <w:left w:w="0" w:type="dxa"/>
                    <w:bottom w:w="0" w:type="dxa"/>
                    <w:right w:w="0" w:type="dxa"/>
                  </w:tcMar>
                </w:tcPr>
                <w:p w:rsidR="00DE7F45" w:rsidRDefault="001470AA">
                  <w:pPr>
                    <w:jc w:val="center"/>
                    <w:rPr>
                      <w:rFonts w:ascii="Bellota Text" w:eastAsia="Bellota Text" w:hAnsi="Bellota Text" w:cs="Bellota Text"/>
                    </w:rPr>
                  </w:pPr>
                  <w:r>
                    <w:rPr>
                      <w:rFonts w:ascii="Bellota Text" w:eastAsia="Bellota Text" w:hAnsi="Bellota Text" w:cs="Bellota Text"/>
                    </w:rPr>
                    <w:t>50</w:t>
                  </w:r>
                </w:p>
              </w:tc>
              <w:tc>
                <w:tcPr>
                  <w:tcW w:w="288" w:type="dxa"/>
                  <w:shd w:val="clear" w:color="auto" w:fill="auto"/>
                  <w:tcMar>
                    <w:top w:w="0" w:type="dxa"/>
                    <w:left w:w="0" w:type="dxa"/>
                    <w:bottom w:w="0" w:type="dxa"/>
                    <w:right w:w="0" w:type="dxa"/>
                  </w:tcMar>
                </w:tcPr>
                <w:p w:rsidR="00DE7F45" w:rsidRDefault="001470AA">
                  <w:pPr>
                    <w:jc w:val="center"/>
                    <w:rPr>
                      <w:rFonts w:ascii="Bellota Text" w:eastAsia="Bellota Text" w:hAnsi="Bellota Text" w:cs="Bellota Text"/>
                    </w:rPr>
                  </w:pPr>
                  <w:r>
                    <w:rPr>
                      <w:rFonts w:ascii="Bellota Text" w:eastAsia="Bellota Text" w:hAnsi="Bellota Text" w:cs="Bellota Text"/>
                    </w:rPr>
                    <w:t>60</w:t>
                  </w:r>
                </w:p>
              </w:tc>
              <w:tc>
                <w:tcPr>
                  <w:tcW w:w="288" w:type="dxa"/>
                  <w:shd w:val="clear" w:color="auto" w:fill="auto"/>
                  <w:tcMar>
                    <w:top w:w="0" w:type="dxa"/>
                    <w:left w:w="0" w:type="dxa"/>
                    <w:bottom w:w="0" w:type="dxa"/>
                    <w:right w:w="0" w:type="dxa"/>
                  </w:tcMar>
                </w:tcPr>
                <w:p w:rsidR="00DE7F45" w:rsidRDefault="001470AA">
                  <w:pPr>
                    <w:jc w:val="center"/>
                    <w:rPr>
                      <w:rFonts w:ascii="Bellota Text" w:eastAsia="Bellota Text" w:hAnsi="Bellota Text" w:cs="Bellota Text"/>
                    </w:rPr>
                  </w:pPr>
                  <w:r>
                    <w:rPr>
                      <w:rFonts w:ascii="Bellota Text" w:eastAsia="Bellota Text" w:hAnsi="Bellota Text" w:cs="Bellota Text"/>
                    </w:rPr>
                    <w:t>70</w:t>
                  </w:r>
                </w:p>
              </w:tc>
              <w:tc>
                <w:tcPr>
                  <w:tcW w:w="288" w:type="dxa"/>
                  <w:shd w:val="clear" w:color="auto" w:fill="auto"/>
                  <w:tcMar>
                    <w:top w:w="0" w:type="dxa"/>
                    <w:left w:w="0" w:type="dxa"/>
                    <w:bottom w:w="0" w:type="dxa"/>
                    <w:right w:w="0" w:type="dxa"/>
                  </w:tcMar>
                </w:tcPr>
                <w:p w:rsidR="00DE7F45" w:rsidRDefault="001470AA">
                  <w:pPr>
                    <w:jc w:val="center"/>
                    <w:rPr>
                      <w:rFonts w:ascii="Bellota Text" w:eastAsia="Bellota Text" w:hAnsi="Bellota Text" w:cs="Bellota Text"/>
                    </w:rPr>
                  </w:pPr>
                  <w:r>
                    <w:rPr>
                      <w:rFonts w:ascii="Bellota Text" w:eastAsia="Bellota Text" w:hAnsi="Bellota Text" w:cs="Bellota Text"/>
                    </w:rPr>
                    <w:t>80</w:t>
                  </w:r>
                </w:p>
              </w:tc>
              <w:tc>
                <w:tcPr>
                  <w:tcW w:w="288" w:type="dxa"/>
                  <w:shd w:val="clear" w:color="auto" w:fill="auto"/>
                  <w:tcMar>
                    <w:top w:w="0" w:type="dxa"/>
                    <w:left w:w="0" w:type="dxa"/>
                    <w:bottom w:w="0" w:type="dxa"/>
                    <w:right w:w="0" w:type="dxa"/>
                  </w:tcMar>
                </w:tcPr>
                <w:p w:rsidR="00DE7F45" w:rsidRDefault="001470AA">
                  <w:pPr>
                    <w:jc w:val="center"/>
                    <w:rPr>
                      <w:rFonts w:ascii="Bellota Text" w:eastAsia="Bellota Text" w:hAnsi="Bellota Text" w:cs="Bellota Text"/>
                    </w:rPr>
                  </w:pPr>
                  <w:r>
                    <w:rPr>
                      <w:rFonts w:ascii="Bellota Text" w:eastAsia="Bellota Text" w:hAnsi="Bellota Text" w:cs="Bellota Text"/>
                    </w:rPr>
                    <w:t>90</w:t>
                  </w:r>
                </w:p>
              </w:tc>
            </w:tr>
          </w:tbl>
          <w:p w:rsidR="00DE7F45" w:rsidRDefault="00DE7F45">
            <w:pPr>
              <w:rPr>
                <w:rFonts w:ascii="Bellota Text" w:eastAsia="Bellota Text" w:hAnsi="Bellota Text" w:cs="Bellota Text"/>
              </w:rPr>
            </w:pPr>
          </w:p>
          <w:p w:rsidR="00DE7F45" w:rsidRDefault="001470AA">
            <w:pPr>
              <w:rPr>
                <w:rFonts w:ascii="dcr10" w:eastAsia="dcr10" w:hAnsi="dcr10" w:cs="dcr10"/>
              </w:rPr>
            </w:pPr>
            <w:r>
              <w:rPr>
                <w:rFonts w:ascii="Bellota Text" w:eastAsia="Bellota Text" w:hAnsi="Bellota Text" w:cs="Bellota Text"/>
              </w:rPr>
              <w:t>Suppose the government imposes a $2 per-unit subsidy on each unit of good X sold. The total sales revenue excluding the subsidy is</w:t>
            </w:r>
          </w:p>
          <w:p w:rsidR="00DE7F45" w:rsidRDefault="00DE7F45">
            <w:pPr>
              <w:rPr>
                <w:rFonts w:ascii="Bellota Text" w:eastAsia="Bellota Text" w:hAnsi="Bellota Text" w:cs="Bellota Text"/>
              </w:rPr>
            </w:pPr>
          </w:p>
          <w:p w:rsidR="00DE7F45" w:rsidRDefault="001470AA">
            <w:pPr>
              <w:numPr>
                <w:ilvl w:val="0"/>
                <w:numId w:val="15"/>
              </w:numPr>
              <w:rPr>
                <w:rFonts w:ascii="Bellota Text" w:eastAsia="Bellota Text" w:hAnsi="Bellota Text" w:cs="Bellota Text"/>
              </w:rPr>
            </w:pPr>
            <w:r>
              <w:rPr>
                <w:rFonts w:ascii="Bellota Text" w:eastAsia="Bellota Text" w:hAnsi="Bellota Text" w:cs="Bellota Text"/>
              </w:rPr>
              <w:t>$180</w:t>
            </w:r>
          </w:p>
          <w:p w:rsidR="00DE7F45" w:rsidRDefault="001470AA">
            <w:pPr>
              <w:numPr>
                <w:ilvl w:val="0"/>
                <w:numId w:val="15"/>
              </w:numPr>
              <w:rPr>
                <w:rFonts w:ascii="Bellota Text" w:eastAsia="Bellota Text" w:hAnsi="Bellota Text" w:cs="Bellota Text"/>
              </w:rPr>
            </w:pPr>
            <w:r>
              <w:rPr>
                <w:rFonts w:ascii="Bellota Text" w:eastAsia="Bellota Text" w:hAnsi="Bellota Text" w:cs="Bellota Text"/>
              </w:rPr>
              <w:t>$200</w:t>
            </w:r>
          </w:p>
          <w:p w:rsidR="00DE7F45" w:rsidRDefault="001470AA">
            <w:pPr>
              <w:numPr>
                <w:ilvl w:val="0"/>
                <w:numId w:val="15"/>
              </w:numPr>
              <w:rPr>
                <w:rFonts w:ascii="Bellota Text" w:eastAsia="Bellota Text" w:hAnsi="Bellota Text" w:cs="Bellota Text"/>
              </w:rPr>
            </w:pPr>
            <w:r>
              <w:rPr>
                <w:rFonts w:ascii="Bellota Text" w:eastAsia="Bellota Text" w:hAnsi="Bellota Text" w:cs="Bellota Text"/>
              </w:rPr>
              <w:t>$280</w:t>
            </w:r>
          </w:p>
          <w:p w:rsidR="00DE7F45" w:rsidRDefault="001470AA">
            <w:pPr>
              <w:numPr>
                <w:ilvl w:val="0"/>
                <w:numId w:val="15"/>
              </w:numPr>
              <w:rPr>
                <w:rFonts w:ascii="Bellota Text" w:eastAsia="Bellota Text" w:hAnsi="Bellota Text" w:cs="Bellota Text"/>
              </w:rPr>
            </w:pPr>
            <w:r>
              <w:rPr>
                <w:rFonts w:ascii="Bellota Text" w:eastAsia="Bellota Text" w:hAnsi="Bellota Text" w:cs="Bellota Text"/>
              </w:rPr>
              <w:t>$300</w:t>
            </w:r>
          </w:p>
        </w:tc>
      </w:tr>
      <w:tr w:rsidR="00DE7F45">
        <w:trPr>
          <w:trHeight w:val="30"/>
        </w:trPr>
        <w:tc>
          <w:tcPr>
            <w:tcW w:w="13948" w:type="dxa"/>
            <w:gridSpan w:val="4"/>
            <w:tcBorders>
              <w:top w:val="single" w:sz="4" w:space="0" w:color="000000"/>
              <w:left w:val="nil"/>
              <w:bottom w:val="nil"/>
              <w:right w:val="nil"/>
            </w:tcBorders>
          </w:tcPr>
          <w:p w:rsidR="00DE7F45" w:rsidRDefault="001470AA">
            <w:pPr>
              <w:rPr>
                <w:rFonts w:ascii="Comic Sans MS" w:eastAsia="Comic Sans MS" w:hAnsi="Comic Sans MS" w:cs="Comic Sans MS"/>
                <w:color w:val="FF0000"/>
              </w:rPr>
            </w:pPr>
            <w:r>
              <w:rPr>
                <w:rFonts w:ascii="dcr10" w:eastAsia="dcr10" w:hAnsi="dcr10" w:cs="dcr10"/>
              </w:rPr>
              <w:t xml:space="preserve">Suggested answer: </w:t>
            </w:r>
            <w:r>
              <w:rPr>
                <w:rFonts w:ascii="Arial Unicode MS" w:eastAsia="Arial Unicode MS" w:hAnsi="Arial Unicode MS" w:cs="Arial Unicode MS"/>
                <w:color w:val="FF0000"/>
              </w:rPr>
              <w:t xml:space="preserve">C. $4 ✕ 70 units = $280.  </w:t>
            </w:r>
          </w:p>
        </w:tc>
      </w:tr>
    </w:tbl>
    <w:p w:rsidR="00DE7F45" w:rsidRDefault="00DE7F45"/>
    <w:tbl>
      <w:tblPr>
        <w:tblStyle w:val="aff3"/>
        <w:tblW w:w="13958"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43"/>
        <w:gridCol w:w="930"/>
        <w:gridCol w:w="930"/>
        <w:gridCol w:w="931"/>
        <w:gridCol w:w="931"/>
        <w:gridCol w:w="931"/>
        <w:gridCol w:w="931"/>
        <w:gridCol w:w="931"/>
      </w:tblGrid>
      <w:tr w:rsidR="00DE7F45">
        <w:trPr>
          <w:trHeight w:val="240"/>
        </w:trPr>
        <w:tc>
          <w:tcPr>
            <w:tcW w:w="7440" w:type="dxa"/>
            <w:shd w:val="clear" w:color="auto" w:fill="auto"/>
            <w:tcMar>
              <w:top w:w="0" w:type="dxa"/>
              <w:left w:w="0" w:type="dxa"/>
              <w:bottom w:w="0" w:type="dxa"/>
              <w:right w:w="0" w:type="dxa"/>
            </w:tcMar>
          </w:tcPr>
          <w:p w:rsidR="00DE7F45" w:rsidRDefault="001470AA">
            <w:pPr>
              <w:rPr>
                <w:rFonts w:ascii="Comic Sans MS" w:eastAsia="Comic Sans MS" w:hAnsi="Comic Sans MS" w:cs="Comic Sans MS"/>
                <w:color w:val="FF0000"/>
              </w:rPr>
            </w:pPr>
            <w:r>
              <w:rPr>
                <w:rFonts w:ascii="Comic Sans MS" w:eastAsia="Comic Sans MS" w:hAnsi="Comic Sans MS" w:cs="Comic Sans MS"/>
                <w:color w:val="FF0000"/>
              </w:rPr>
              <w:t>Price ($)</w:t>
            </w:r>
          </w:p>
        </w:tc>
        <w:tc>
          <w:tcPr>
            <w:tcW w:w="930" w:type="dxa"/>
            <w:shd w:val="clear" w:color="auto" w:fill="auto"/>
            <w:tcMar>
              <w:top w:w="0" w:type="dxa"/>
              <w:left w:w="0" w:type="dxa"/>
              <w:bottom w:w="0" w:type="dxa"/>
              <w:right w:w="0" w:type="dxa"/>
            </w:tcMar>
          </w:tcPr>
          <w:p w:rsidR="00DE7F45" w:rsidRDefault="001470AA">
            <w:pPr>
              <w:jc w:val="center"/>
              <w:rPr>
                <w:rFonts w:ascii="Comic Sans MS" w:eastAsia="Comic Sans MS" w:hAnsi="Comic Sans MS" w:cs="Comic Sans MS"/>
                <w:color w:val="FF0000"/>
              </w:rPr>
            </w:pPr>
            <w:r>
              <w:rPr>
                <w:rFonts w:ascii="Comic Sans MS" w:eastAsia="Comic Sans MS" w:hAnsi="Comic Sans MS" w:cs="Comic Sans MS"/>
                <w:color w:val="FF0000"/>
              </w:rPr>
              <w:t>2</w:t>
            </w:r>
          </w:p>
        </w:tc>
        <w:tc>
          <w:tcPr>
            <w:tcW w:w="930" w:type="dxa"/>
            <w:shd w:val="clear" w:color="auto" w:fill="auto"/>
            <w:tcMar>
              <w:top w:w="0" w:type="dxa"/>
              <w:left w:w="0" w:type="dxa"/>
              <w:bottom w:w="0" w:type="dxa"/>
              <w:right w:w="0" w:type="dxa"/>
            </w:tcMar>
          </w:tcPr>
          <w:p w:rsidR="00DE7F45" w:rsidRDefault="001470AA">
            <w:pPr>
              <w:jc w:val="center"/>
              <w:rPr>
                <w:rFonts w:ascii="Comic Sans MS" w:eastAsia="Comic Sans MS" w:hAnsi="Comic Sans MS" w:cs="Comic Sans MS"/>
                <w:color w:val="FF0000"/>
              </w:rPr>
            </w:pPr>
            <w:r>
              <w:rPr>
                <w:rFonts w:ascii="Comic Sans MS" w:eastAsia="Comic Sans MS" w:hAnsi="Comic Sans MS" w:cs="Comic Sans MS"/>
                <w:color w:val="FF0000"/>
              </w:rPr>
              <w:t>3</w:t>
            </w:r>
          </w:p>
        </w:tc>
        <w:tc>
          <w:tcPr>
            <w:tcW w:w="930" w:type="dxa"/>
            <w:shd w:val="clear" w:color="auto" w:fill="auto"/>
            <w:tcMar>
              <w:top w:w="0" w:type="dxa"/>
              <w:left w:w="0" w:type="dxa"/>
              <w:bottom w:w="0" w:type="dxa"/>
              <w:right w:w="0" w:type="dxa"/>
            </w:tcMar>
          </w:tcPr>
          <w:p w:rsidR="00DE7F45" w:rsidRDefault="001470AA">
            <w:pPr>
              <w:jc w:val="center"/>
              <w:rPr>
                <w:rFonts w:ascii="Comic Sans MS" w:eastAsia="Comic Sans MS" w:hAnsi="Comic Sans MS" w:cs="Comic Sans MS"/>
                <w:color w:val="FF0000"/>
              </w:rPr>
            </w:pPr>
            <w:r>
              <w:rPr>
                <w:rFonts w:ascii="Comic Sans MS" w:eastAsia="Comic Sans MS" w:hAnsi="Comic Sans MS" w:cs="Comic Sans MS"/>
                <w:color w:val="FF0000"/>
              </w:rPr>
              <w:t>4</w:t>
            </w:r>
          </w:p>
        </w:tc>
        <w:tc>
          <w:tcPr>
            <w:tcW w:w="930" w:type="dxa"/>
            <w:shd w:val="clear" w:color="auto" w:fill="auto"/>
            <w:tcMar>
              <w:top w:w="0" w:type="dxa"/>
              <w:left w:w="0" w:type="dxa"/>
              <w:bottom w:w="0" w:type="dxa"/>
              <w:right w:w="0" w:type="dxa"/>
            </w:tcMar>
          </w:tcPr>
          <w:p w:rsidR="00DE7F45" w:rsidRDefault="001470AA">
            <w:pPr>
              <w:jc w:val="center"/>
              <w:rPr>
                <w:rFonts w:ascii="Comic Sans MS" w:eastAsia="Comic Sans MS" w:hAnsi="Comic Sans MS" w:cs="Comic Sans MS"/>
                <w:color w:val="FF0000"/>
              </w:rPr>
            </w:pPr>
            <w:r>
              <w:rPr>
                <w:rFonts w:ascii="Comic Sans MS" w:eastAsia="Comic Sans MS" w:hAnsi="Comic Sans MS" w:cs="Comic Sans MS"/>
                <w:color w:val="FF0000"/>
              </w:rPr>
              <w:t>5</w:t>
            </w:r>
          </w:p>
        </w:tc>
        <w:tc>
          <w:tcPr>
            <w:tcW w:w="930" w:type="dxa"/>
            <w:shd w:val="clear" w:color="auto" w:fill="auto"/>
            <w:tcMar>
              <w:top w:w="0" w:type="dxa"/>
              <w:left w:w="0" w:type="dxa"/>
              <w:bottom w:w="0" w:type="dxa"/>
              <w:right w:w="0" w:type="dxa"/>
            </w:tcMar>
          </w:tcPr>
          <w:p w:rsidR="00DE7F45" w:rsidRDefault="001470AA">
            <w:pPr>
              <w:jc w:val="center"/>
              <w:rPr>
                <w:rFonts w:ascii="Comic Sans MS" w:eastAsia="Comic Sans MS" w:hAnsi="Comic Sans MS" w:cs="Comic Sans MS"/>
                <w:color w:val="FF0000"/>
              </w:rPr>
            </w:pPr>
            <w:r>
              <w:rPr>
                <w:rFonts w:ascii="Comic Sans MS" w:eastAsia="Comic Sans MS" w:hAnsi="Comic Sans MS" w:cs="Comic Sans MS"/>
                <w:color w:val="FF0000"/>
              </w:rPr>
              <w:t>6</w:t>
            </w:r>
          </w:p>
        </w:tc>
        <w:tc>
          <w:tcPr>
            <w:tcW w:w="930" w:type="dxa"/>
            <w:shd w:val="clear" w:color="auto" w:fill="auto"/>
            <w:tcMar>
              <w:top w:w="0" w:type="dxa"/>
              <w:left w:w="0" w:type="dxa"/>
              <w:bottom w:w="0" w:type="dxa"/>
              <w:right w:w="0" w:type="dxa"/>
            </w:tcMar>
          </w:tcPr>
          <w:p w:rsidR="00DE7F45" w:rsidRDefault="001470AA">
            <w:pPr>
              <w:jc w:val="center"/>
              <w:rPr>
                <w:rFonts w:ascii="Comic Sans MS" w:eastAsia="Comic Sans MS" w:hAnsi="Comic Sans MS" w:cs="Comic Sans MS"/>
                <w:color w:val="FF0000"/>
              </w:rPr>
            </w:pPr>
            <w:r>
              <w:rPr>
                <w:rFonts w:ascii="Comic Sans MS" w:eastAsia="Comic Sans MS" w:hAnsi="Comic Sans MS" w:cs="Comic Sans MS"/>
                <w:color w:val="FF0000"/>
              </w:rPr>
              <w:t>7</w:t>
            </w:r>
          </w:p>
        </w:tc>
        <w:tc>
          <w:tcPr>
            <w:tcW w:w="930" w:type="dxa"/>
            <w:shd w:val="clear" w:color="auto" w:fill="auto"/>
            <w:tcMar>
              <w:top w:w="0" w:type="dxa"/>
              <w:left w:w="0" w:type="dxa"/>
              <w:bottom w:w="0" w:type="dxa"/>
              <w:right w:w="0" w:type="dxa"/>
            </w:tcMar>
          </w:tcPr>
          <w:p w:rsidR="00DE7F45" w:rsidRDefault="001470AA">
            <w:pPr>
              <w:jc w:val="center"/>
              <w:rPr>
                <w:rFonts w:ascii="Comic Sans MS" w:eastAsia="Comic Sans MS" w:hAnsi="Comic Sans MS" w:cs="Comic Sans MS"/>
                <w:color w:val="FF0000"/>
              </w:rPr>
            </w:pPr>
            <w:r>
              <w:rPr>
                <w:rFonts w:ascii="Comic Sans MS" w:eastAsia="Comic Sans MS" w:hAnsi="Comic Sans MS" w:cs="Comic Sans MS"/>
                <w:color w:val="FF0000"/>
              </w:rPr>
              <w:t>8</w:t>
            </w:r>
          </w:p>
        </w:tc>
      </w:tr>
      <w:tr w:rsidR="00DE7F45">
        <w:trPr>
          <w:trHeight w:val="240"/>
        </w:trPr>
        <w:tc>
          <w:tcPr>
            <w:tcW w:w="7440" w:type="dxa"/>
            <w:shd w:val="clear" w:color="auto" w:fill="auto"/>
            <w:tcMar>
              <w:top w:w="0" w:type="dxa"/>
              <w:left w:w="0" w:type="dxa"/>
              <w:bottom w:w="0" w:type="dxa"/>
              <w:right w:w="0" w:type="dxa"/>
            </w:tcMar>
          </w:tcPr>
          <w:p w:rsidR="00DE7F45" w:rsidRDefault="001470AA">
            <w:pPr>
              <w:rPr>
                <w:rFonts w:ascii="Comic Sans MS" w:eastAsia="Comic Sans MS" w:hAnsi="Comic Sans MS" w:cs="Comic Sans MS"/>
                <w:color w:val="FF0000"/>
              </w:rPr>
            </w:pPr>
            <w:r>
              <w:rPr>
                <w:rFonts w:ascii="Comic Sans MS" w:eastAsia="Comic Sans MS" w:hAnsi="Comic Sans MS" w:cs="Comic Sans MS"/>
                <w:color w:val="FF0000"/>
              </w:rPr>
              <w:t>Quantity demanded (units)</w:t>
            </w:r>
          </w:p>
        </w:tc>
        <w:tc>
          <w:tcPr>
            <w:tcW w:w="930" w:type="dxa"/>
            <w:shd w:val="clear" w:color="auto" w:fill="auto"/>
            <w:tcMar>
              <w:top w:w="0" w:type="dxa"/>
              <w:left w:w="0" w:type="dxa"/>
              <w:bottom w:w="0" w:type="dxa"/>
              <w:right w:w="0" w:type="dxa"/>
            </w:tcMar>
          </w:tcPr>
          <w:p w:rsidR="00DE7F45" w:rsidRDefault="001470AA">
            <w:pPr>
              <w:jc w:val="center"/>
              <w:rPr>
                <w:rFonts w:ascii="Comic Sans MS" w:eastAsia="Comic Sans MS" w:hAnsi="Comic Sans MS" w:cs="Comic Sans MS"/>
                <w:color w:val="FF0000"/>
              </w:rPr>
            </w:pPr>
            <w:r>
              <w:rPr>
                <w:rFonts w:ascii="Comic Sans MS" w:eastAsia="Comic Sans MS" w:hAnsi="Comic Sans MS" w:cs="Comic Sans MS"/>
                <w:color w:val="FF0000"/>
              </w:rPr>
              <w:t>90</w:t>
            </w:r>
          </w:p>
        </w:tc>
        <w:tc>
          <w:tcPr>
            <w:tcW w:w="930" w:type="dxa"/>
            <w:shd w:val="clear" w:color="auto" w:fill="auto"/>
            <w:tcMar>
              <w:top w:w="0" w:type="dxa"/>
              <w:left w:w="0" w:type="dxa"/>
              <w:bottom w:w="0" w:type="dxa"/>
              <w:right w:w="0" w:type="dxa"/>
            </w:tcMar>
          </w:tcPr>
          <w:p w:rsidR="00DE7F45" w:rsidRDefault="001470AA">
            <w:pPr>
              <w:jc w:val="center"/>
              <w:rPr>
                <w:rFonts w:ascii="Comic Sans MS" w:eastAsia="Comic Sans MS" w:hAnsi="Comic Sans MS" w:cs="Comic Sans MS"/>
                <w:color w:val="FF0000"/>
              </w:rPr>
            </w:pPr>
            <w:r>
              <w:rPr>
                <w:rFonts w:ascii="Comic Sans MS" w:eastAsia="Comic Sans MS" w:hAnsi="Comic Sans MS" w:cs="Comic Sans MS"/>
                <w:color w:val="FF0000"/>
              </w:rPr>
              <w:t>80</w:t>
            </w:r>
          </w:p>
        </w:tc>
        <w:tc>
          <w:tcPr>
            <w:tcW w:w="930" w:type="dxa"/>
            <w:shd w:val="clear" w:color="auto" w:fill="auto"/>
            <w:tcMar>
              <w:top w:w="0" w:type="dxa"/>
              <w:left w:w="0" w:type="dxa"/>
              <w:bottom w:w="0" w:type="dxa"/>
              <w:right w:w="0" w:type="dxa"/>
            </w:tcMar>
          </w:tcPr>
          <w:p w:rsidR="00DE7F45" w:rsidRDefault="001470AA">
            <w:pPr>
              <w:jc w:val="center"/>
              <w:rPr>
                <w:rFonts w:ascii="Comic Sans MS" w:eastAsia="Comic Sans MS" w:hAnsi="Comic Sans MS" w:cs="Comic Sans MS"/>
                <w:color w:val="FF0000"/>
                <w:highlight w:val="yellow"/>
              </w:rPr>
            </w:pPr>
            <w:r>
              <w:rPr>
                <w:rFonts w:ascii="Comic Sans MS" w:eastAsia="Comic Sans MS" w:hAnsi="Comic Sans MS" w:cs="Comic Sans MS"/>
                <w:color w:val="FF0000"/>
                <w:highlight w:val="yellow"/>
              </w:rPr>
              <w:t>70</w:t>
            </w:r>
          </w:p>
        </w:tc>
        <w:tc>
          <w:tcPr>
            <w:tcW w:w="930" w:type="dxa"/>
            <w:shd w:val="clear" w:color="auto" w:fill="auto"/>
            <w:tcMar>
              <w:top w:w="0" w:type="dxa"/>
              <w:left w:w="0" w:type="dxa"/>
              <w:bottom w:w="0" w:type="dxa"/>
              <w:right w:w="0" w:type="dxa"/>
            </w:tcMar>
          </w:tcPr>
          <w:p w:rsidR="00DE7F45" w:rsidRDefault="001470AA">
            <w:pPr>
              <w:jc w:val="center"/>
              <w:rPr>
                <w:rFonts w:ascii="Comic Sans MS" w:eastAsia="Comic Sans MS" w:hAnsi="Comic Sans MS" w:cs="Comic Sans MS"/>
                <w:color w:val="FF0000"/>
              </w:rPr>
            </w:pPr>
            <w:r>
              <w:rPr>
                <w:rFonts w:ascii="Comic Sans MS" w:eastAsia="Comic Sans MS" w:hAnsi="Comic Sans MS" w:cs="Comic Sans MS"/>
                <w:color w:val="FF0000"/>
              </w:rPr>
              <w:t>60</w:t>
            </w:r>
          </w:p>
        </w:tc>
        <w:tc>
          <w:tcPr>
            <w:tcW w:w="930" w:type="dxa"/>
            <w:shd w:val="clear" w:color="auto" w:fill="auto"/>
            <w:tcMar>
              <w:top w:w="0" w:type="dxa"/>
              <w:left w:w="0" w:type="dxa"/>
              <w:bottom w:w="0" w:type="dxa"/>
              <w:right w:w="0" w:type="dxa"/>
            </w:tcMar>
          </w:tcPr>
          <w:p w:rsidR="00DE7F45" w:rsidRDefault="001470AA">
            <w:pPr>
              <w:jc w:val="center"/>
              <w:rPr>
                <w:rFonts w:ascii="Comic Sans MS" w:eastAsia="Comic Sans MS" w:hAnsi="Comic Sans MS" w:cs="Comic Sans MS"/>
                <w:color w:val="FF0000"/>
              </w:rPr>
            </w:pPr>
            <w:r>
              <w:rPr>
                <w:rFonts w:ascii="Comic Sans MS" w:eastAsia="Comic Sans MS" w:hAnsi="Comic Sans MS" w:cs="Comic Sans MS"/>
                <w:color w:val="FF0000"/>
              </w:rPr>
              <w:t>50</w:t>
            </w:r>
          </w:p>
        </w:tc>
        <w:tc>
          <w:tcPr>
            <w:tcW w:w="930" w:type="dxa"/>
            <w:shd w:val="clear" w:color="auto" w:fill="auto"/>
            <w:tcMar>
              <w:top w:w="0" w:type="dxa"/>
              <w:left w:w="0" w:type="dxa"/>
              <w:bottom w:w="0" w:type="dxa"/>
              <w:right w:w="0" w:type="dxa"/>
            </w:tcMar>
          </w:tcPr>
          <w:p w:rsidR="00DE7F45" w:rsidRDefault="001470AA">
            <w:pPr>
              <w:jc w:val="center"/>
              <w:rPr>
                <w:rFonts w:ascii="Comic Sans MS" w:eastAsia="Comic Sans MS" w:hAnsi="Comic Sans MS" w:cs="Comic Sans MS"/>
                <w:color w:val="FF0000"/>
              </w:rPr>
            </w:pPr>
            <w:r>
              <w:rPr>
                <w:rFonts w:ascii="Comic Sans MS" w:eastAsia="Comic Sans MS" w:hAnsi="Comic Sans MS" w:cs="Comic Sans MS"/>
                <w:color w:val="FF0000"/>
              </w:rPr>
              <w:t>40</w:t>
            </w:r>
          </w:p>
        </w:tc>
        <w:tc>
          <w:tcPr>
            <w:tcW w:w="930" w:type="dxa"/>
            <w:shd w:val="clear" w:color="auto" w:fill="auto"/>
            <w:tcMar>
              <w:top w:w="0" w:type="dxa"/>
              <w:left w:w="0" w:type="dxa"/>
              <w:bottom w:w="0" w:type="dxa"/>
              <w:right w:w="0" w:type="dxa"/>
            </w:tcMar>
          </w:tcPr>
          <w:p w:rsidR="00DE7F45" w:rsidRDefault="001470AA">
            <w:pPr>
              <w:jc w:val="center"/>
              <w:rPr>
                <w:rFonts w:ascii="Comic Sans MS" w:eastAsia="Comic Sans MS" w:hAnsi="Comic Sans MS" w:cs="Comic Sans MS"/>
                <w:color w:val="FF0000"/>
              </w:rPr>
            </w:pPr>
            <w:r>
              <w:rPr>
                <w:rFonts w:ascii="Comic Sans MS" w:eastAsia="Comic Sans MS" w:hAnsi="Comic Sans MS" w:cs="Comic Sans MS"/>
                <w:color w:val="FF0000"/>
              </w:rPr>
              <w:t>30</w:t>
            </w:r>
          </w:p>
        </w:tc>
      </w:tr>
      <w:tr w:rsidR="00DE7F45">
        <w:trPr>
          <w:trHeight w:val="240"/>
        </w:trPr>
        <w:tc>
          <w:tcPr>
            <w:tcW w:w="7440" w:type="dxa"/>
            <w:shd w:val="clear" w:color="auto" w:fill="auto"/>
            <w:tcMar>
              <w:top w:w="0" w:type="dxa"/>
              <w:left w:w="0" w:type="dxa"/>
              <w:bottom w:w="0" w:type="dxa"/>
              <w:right w:w="0" w:type="dxa"/>
            </w:tcMar>
          </w:tcPr>
          <w:p w:rsidR="00DE7F45" w:rsidRDefault="001470AA">
            <w:pPr>
              <w:rPr>
                <w:rFonts w:ascii="Comic Sans MS" w:eastAsia="Comic Sans MS" w:hAnsi="Comic Sans MS" w:cs="Comic Sans MS"/>
                <w:color w:val="FF0000"/>
              </w:rPr>
            </w:pPr>
            <w:r>
              <w:rPr>
                <w:rFonts w:ascii="Comic Sans MS" w:eastAsia="Comic Sans MS" w:hAnsi="Comic Sans MS" w:cs="Comic Sans MS"/>
                <w:color w:val="FF0000"/>
                <w:shd w:val="clear" w:color="auto" w:fill="D9D9D9"/>
              </w:rPr>
              <w:t>INITIAL</w:t>
            </w:r>
            <w:r>
              <w:rPr>
                <w:rFonts w:ascii="Comic Sans MS" w:eastAsia="Comic Sans MS" w:hAnsi="Comic Sans MS" w:cs="Comic Sans MS"/>
                <w:color w:val="FF0000"/>
              </w:rPr>
              <w:t xml:space="preserve"> quantity supplied (units)</w:t>
            </w:r>
          </w:p>
        </w:tc>
        <w:tc>
          <w:tcPr>
            <w:tcW w:w="930" w:type="dxa"/>
            <w:shd w:val="clear" w:color="auto" w:fill="auto"/>
            <w:tcMar>
              <w:top w:w="0" w:type="dxa"/>
              <w:left w:w="0" w:type="dxa"/>
              <w:bottom w:w="0" w:type="dxa"/>
              <w:right w:w="0" w:type="dxa"/>
            </w:tcMar>
          </w:tcPr>
          <w:p w:rsidR="00DE7F45" w:rsidRDefault="001470AA">
            <w:pPr>
              <w:jc w:val="center"/>
              <w:rPr>
                <w:rFonts w:ascii="Comic Sans MS" w:eastAsia="Comic Sans MS" w:hAnsi="Comic Sans MS" w:cs="Comic Sans MS"/>
                <w:color w:val="FF0000"/>
              </w:rPr>
            </w:pPr>
            <w:r>
              <w:rPr>
                <w:rFonts w:ascii="Comic Sans MS" w:eastAsia="Comic Sans MS" w:hAnsi="Comic Sans MS" w:cs="Comic Sans MS"/>
                <w:color w:val="FF0000"/>
              </w:rPr>
              <w:t>30</w:t>
            </w:r>
          </w:p>
        </w:tc>
        <w:tc>
          <w:tcPr>
            <w:tcW w:w="930" w:type="dxa"/>
            <w:shd w:val="clear" w:color="auto" w:fill="auto"/>
            <w:tcMar>
              <w:top w:w="0" w:type="dxa"/>
              <w:left w:w="0" w:type="dxa"/>
              <w:bottom w:w="0" w:type="dxa"/>
              <w:right w:w="0" w:type="dxa"/>
            </w:tcMar>
          </w:tcPr>
          <w:p w:rsidR="00DE7F45" w:rsidRDefault="001470AA">
            <w:pPr>
              <w:jc w:val="center"/>
              <w:rPr>
                <w:rFonts w:ascii="Comic Sans MS" w:eastAsia="Comic Sans MS" w:hAnsi="Comic Sans MS" w:cs="Comic Sans MS"/>
                <w:color w:val="FF0000"/>
              </w:rPr>
            </w:pPr>
            <w:r>
              <w:rPr>
                <w:rFonts w:ascii="Comic Sans MS" w:eastAsia="Comic Sans MS" w:hAnsi="Comic Sans MS" w:cs="Comic Sans MS"/>
                <w:color w:val="FF0000"/>
              </w:rPr>
              <w:t>40</w:t>
            </w:r>
          </w:p>
        </w:tc>
        <w:tc>
          <w:tcPr>
            <w:tcW w:w="930" w:type="dxa"/>
            <w:shd w:val="clear" w:color="auto" w:fill="auto"/>
            <w:tcMar>
              <w:top w:w="0" w:type="dxa"/>
              <w:left w:w="0" w:type="dxa"/>
              <w:bottom w:w="0" w:type="dxa"/>
              <w:right w:w="0" w:type="dxa"/>
            </w:tcMar>
          </w:tcPr>
          <w:p w:rsidR="00DE7F45" w:rsidRDefault="001470AA">
            <w:pPr>
              <w:jc w:val="center"/>
              <w:rPr>
                <w:rFonts w:ascii="Comic Sans MS" w:eastAsia="Comic Sans MS" w:hAnsi="Comic Sans MS" w:cs="Comic Sans MS"/>
                <w:color w:val="FF0000"/>
              </w:rPr>
            </w:pPr>
            <w:r>
              <w:rPr>
                <w:rFonts w:ascii="Comic Sans MS" w:eastAsia="Comic Sans MS" w:hAnsi="Comic Sans MS" w:cs="Comic Sans MS"/>
                <w:color w:val="FF0000"/>
              </w:rPr>
              <w:t>50</w:t>
            </w:r>
          </w:p>
        </w:tc>
        <w:tc>
          <w:tcPr>
            <w:tcW w:w="930" w:type="dxa"/>
            <w:shd w:val="clear" w:color="auto" w:fill="auto"/>
            <w:tcMar>
              <w:top w:w="0" w:type="dxa"/>
              <w:left w:w="0" w:type="dxa"/>
              <w:bottom w:w="0" w:type="dxa"/>
              <w:right w:w="0" w:type="dxa"/>
            </w:tcMar>
          </w:tcPr>
          <w:p w:rsidR="00DE7F45" w:rsidRDefault="001470AA">
            <w:pPr>
              <w:jc w:val="center"/>
              <w:rPr>
                <w:rFonts w:ascii="Comic Sans MS" w:eastAsia="Comic Sans MS" w:hAnsi="Comic Sans MS" w:cs="Comic Sans MS"/>
                <w:color w:val="FF0000"/>
              </w:rPr>
            </w:pPr>
            <w:r>
              <w:rPr>
                <w:rFonts w:ascii="Comic Sans MS" w:eastAsia="Comic Sans MS" w:hAnsi="Comic Sans MS" w:cs="Comic Sans MS"/>
                <w:color w:val="FF0000"/>
              </w:rPr>
              <w:t>60</w:t>
            </w:r>
          </w:p>
        </w:tc>
        <w:tc>
          <w:tcPr>
            <w:tcW w:w="930" w:type="dxa"/>
            <w:shd w:val="clear" w:color="auto" w:fill="auto"/>
            <w:tcMar>
              <w:top w:w="0" w:type="dxa"/>
              <w:left w:w="0" w:type="dxa"/>
              <w:bottom w:w="0" w:type="dxa"/>
              <w:right w:w="0" w:type="dxa"/>
            </w:tcMar>
          </w:tcPr>
          <w:p w:rsidR="00DE7F45" w:rsidRDefault="001470AA">
            <w:pPr>
              <w:jc w:val="center"/>
              <w:rPr>
                <w:rFonts w:ascii="Comic Sans MS" w:eastAsia="Comic Sans MS" w:hAnsi="Comic Sans MS" w:cs="Comic Sans MS"/>
                <w:color w:val="FF0000"/>
              </w:rPr>
            </w:pPr>
            <w:r>
              <w:rPr>
                <w:rFonts w:ascii="Comic Sans MS" w:eastAsia="Comic Sans MS" w:hAnsi="Comic Sans MS" w:cs="Comic Sans MS"/>
                <w:color w:val="FF0000"/>
              </w:rPr>
              <w:t>70</w:t>
            </w:r>
          </w:p>
        </w:tc>
        <w:tc>
          <w:tcPr>
            <w:tcW w:w="930" w:type="dxa"/>
            <w:shd w:val="clear" w:color="auto" w:fill="auto"/>
            <w:tcMar>
              <w:top w:w="0" w:type="dxa"/>
              <w:left w:w="0" w:type="dxa"/>
              <w:bottom w:w="0" w:type="dxa"/>
              <w:right w:w="0" w:type="dxa"/>
            </w:tcMar>
          </w:tcPr>
          <w:p w:rsidR="00DE7F45" w:rsidRDefault="001470AA">
            <w:pPr>
              <w:jc w:val="center"/>
              <w:rPr>
                <w:rFonts w:ascii="Comic Sans MS" w:eastAsia="Comic Sans MS" w:hAnsi="Comic Sans MS" w:cs="Comic Sans MS"/>
                <w:color w:val="FF0000"/>
              </w:rPr>
            </w:pPr>
            <w:r>
              <w:rPr>
                <w:rFonts w:ascii="Comic Sans MS" w:eastAsia="Comic Sans MS" w:hAnsi="Comic Sans MS" w:cs="Comic Sans MS"/>
                <w:color w:val="FF0000"/>
              </w:rPr>
              <w:t>80</w:t>
            </w:r>
          </w:p>
        </w:tc>
        <w:tc>
          <w:tcPr>
            <w:tcW w:w="930" w:type="dxa"/>
            <w:shd w:val="clear" w:color="auto" w:fill="auto"/>
            <w:tcMar>
              <w:top w:w="0" w:type="dxa"/>
              <w:left w:w="0" w:type="dxa"/>
              <w:bottom w:w="0" w:type="dxa"/>
              <w:right w:w="0" w:type="dxa"/>
            </w:tcMar>
          </w:tcPr>
          <w:p w:rsidR="00DE7F45" w:rsidRDefault="001470AA">
            <w:pPr>
              <w:jc w:val="center"/>
              <w:rPr>
                <w:rFonts w:ascii="Comic Sans MS" w:eastAsia="Comic Sans MS" w:hAnsi="Comic Sans MS" w:cs="Comic Sans MS"/>
                <w:color w:val="FF0000"/>
              </w:rPr>
            </w:pPr>
            <w:r>
              <w:rPr>
                <w:rFonts w:ascii="Comic Sans MS" w:eastAsia="Comic Sans MS" w:hAnsi="Comic Sans MS" w:cs="Comic Sans MS"/>
                <w:color w:val="FF0000"/>
              </w:rPr>
              <w:t>90</w:t>
            </w:r>
          </w:p>
        </w:tc>
      </w:tr>
      <w:tr w:rsidR="00DE7F45">
        <w:trPr>
          <w:trHeight w:val="240"/>
        </w:trPr>
        <w:tc>
          <w:tcPr>
            <w:tcW w:w="7440" w:type="dxa"/>
            <w:shd w:val="clear" w:color="auto" w:fill="auto"/>
            <w:tcMar>
              <w:top w:w="0" w:type="dxa"/>
              <w:left w:w="0" w:type="dxa"/>
              <w:bottom w:w="0" w:type="dxa"/>
              <w:right w:w="0" w:type="dxa"/>
            </w:tcMar>
          </w:tcPr>
          <w:p w:rsidR="00DE7F45" w:rsidRDefault="001470AA">
            <w:pPr>
              <w:rPr>
                <w:rFonts w:ascii="Comic Sans MS" w:eastAsia="Comic Sans MS" w:hAnsi="Comic Sans MS" w:cs="Comic Sans MS"/>
                <w:color w:val="FF0000"/>
              </w:rPr>
            </w:pPr>
            <w:r>
              <w:rPr>
                <w:rFonts w:ascii="Comic Sans MS" w:eastAsia="Comic Sans MS" w:hAnsi="Comic Sans MS" w:cs="Comic Sans MS"/>
                <w:color w:val="FF0000"/>
                <w:shd w:val="clear" w:color="auto" w:fill="D9D9D9"/>
              </w:rPr>
              <w:t>NEW</w:t>
            </w:r>
            <w:r>
              <w:rPr>
                <w:rFonts w:ascii="Comic Sans MS" w:eastAsia="Comic Sans MS" w:hAnsi="Comic Sans MS" w:cs="Comic Sans MS"/>
                <w:color w:val="FF0000"/>
              </w:rPr>
              <w:t xml:space="preserve"> quantity supplied (units)</w:t>
            </w:r>
          </w:p>
        </w:tc>
        <w:tc>
          <w:tcPr>
            <w:tcW w:w="930" w:type="dxa"/>
            <w:shd w:val="clear" w:color="auto" w:fill="auto"/>
            <w:tcMar>
              <w:top w:w="0" w:type="dxa"/>
              <w:left w:w="0" w:type="dxa"/>
              <w:bottom w:w="0" w:type="dxa"/>
              <w:right w:w="0" w:type="dxa"/>
            </w:tcMar>
          </w:tcPr>
          <w:p w:rsidR="00DE7F45" w:rsidRDefault="001470AA">
            <w:pPr>
              <w:jc w:val="center"/>
              <w:rPr>
                <w:rFonts w:ascii="Comic Sans MS" w:eastAsia="Comic Sans MS" w:hAnsi="Comic Sans MS" w:cs="Comic Sans MS"/>
                <w:color w:val="FF0000"/>
              </w:rPr>
            </w:pPr>
            <w:r>
              <w:rPr>
                <w:rFonts w:ascii="Comic Sans MS" w:eastAsia="Comic Sans MS" w:hAnsi="Comic Sans MS" w:cs="Comic Sans MS"/>
                <w:color w:val="FF0000"/>
              </w:rPr>
              <w:t>50</w:t>
            </w:r>
          </w:p>
        </w:tc>
        <w:tc>
          <w:tcPr>
            <w:tcW w:w="930" w:type="dxa"/>
            <w:shd w:val="clear" w:color="auto" w:fill="auto"/>
            <w:tcMar>
              <w:top w:w="0" w:type="dxa"/>
              <w:left w:w="0" w:type="dxa"/>
              <w:bottom w:w="0" w:type="dxa"/>
              <w:right w:w="0" w:type="dxa"/>
            </w:tcMar>
          </w:tcPr>
          <w:p w:rsidR="00DE7F45" w:rsidRDefault="001470AA">
            <w:pPr>
              <w:jc w:val="center"/>
              <w:rPr>
                <w:rFonts w:ascii="Comic Sans MS" w:eastAsia="Comic Sans MS" w:hAnsi="Comic Sans MS" w:cs="Comic Sans MS"/>
                <w:color w:val="FF0000"/>
              </w:rPr>
            </w:pPr>
            <w:r>
              <w:rPr>
                <w:rFonts w:ascii="Comic Sans MS" w:eastAsia="Comic Sans MS" w:hAnsi="Comic Sans MS" w:cs="Comic Sans MS"/>
                <w:color w:val="FF0000"/>
              </w:rPr>
              <w:t>60</w:t>
            </w:r>
          </w:p>
        </w:tc>
        <w:tc>
          <w:tcPr>
            <w:tcW w:w="930" w:type="dxa"/>
            <w:shd w:val="clear" w:color="auto" w:fill="auto"/>
            <w:tcMar>
              <w:top w:w="0" w:type="dxa"/>
              <w:left w:w="0" w:type="dxa"/>
              <w:bottom w:w="0" w:type="dxa"/>
              <w:right w:w="0" w:type="dxa"/>
            </w:tcMar>
          </w:tcPr>
          <w:p w:rsidR="00DE7F45" w:rsidRDefault="001470AA">
            <w:pPr>
              <w:jc w:val="center"/>
              <w:rPr>
                <w:rFonts w:ascii="Comic Sans MS" w:eastAsia="Comic Sans MS" w:hAnsi="Comic Sans MS" w:cs="Comic Sans MS"/>
                <w:color w:val="FF0000"/>
                <w:highlight w:val="yellow"/>
              </w:rPr>
            </w:pPr>
            <w:r>
              <w:rPr>
                <w:rFonts w:ascii="Comic Sans MS" w:eastAsia="Comic Sans MS" w:hAnsi="Comic Sans MS" w:cs="Comic Sans MS"/>
                <w:color w:val="FF0000"/>
                <w:highlight w:val="yellow"/>
              </w:rPr>
              <w:t>70</w:t>
            </w:r>
          </w:p>
        </w:tc>
        <w:tc>
          <w:tcPr>
            <w:tcW w:w="930" w:type="dxa"/>
            <w:shd w:val="clear" w:color="auto" w:fill="auto"/>
            <w:tcMar>
              <w:top w:w="0" w:type="dxa"/>
              <w:left w:w="0" w:type="dxa"/>
              <w:bottom w:w="0" w:type="dxa"/>
              <w:right w:w="0" w:type="dxa"/>
            </w:tcMar>
          </w:tcPr>
          <w:p w:rsidR="00DE7F45" w:rsidRDefault="001470AA">
            <w:pPr>
              <w:jc w:val="center"/>
              <w:rPr>
                <w:rFonts w:ascii="Comic Sans MS" w:eastAsia="Comic Sans MS" w:hAnsi="Comic Sans MS" w:cs="Comic Sans MS"/>
                <w:color w:val="FF0000"/>
              </w:rPr>
            </w:pPr>
            <w:r>
              <w:rPr>
                <w:rFonts w:ascii="Comic Sans MS" w:eastAsia="Comic Sans MS" w:hAnsi="Comic Sans MS" w:cs="Comic Sans MS"/>
                <w:color w:val="FF0000"/>
              </w:rPr>
              <w:t>80</w:t>
            </w:r>
          </w:p>
        </w:tc>
        <w:tc>
          <w:tcPr>
            <w:tcW w:w="930" w:type="dxa"/>
            <w:shd w:val="clear" w:color="auto" w:fill="auto"/>
            <w:tcMar>
              <w:top w:w="0" w:type="dxa"/>
              <w:left w:w="0" w:type="dxa"/>
              <w:bottom w:w="0" w:type="dxa"/>
              <w:right w:w="0" w:type="dxa"/>
            </w:tcMar>
          </w:tcPr>
          <w:p w:rsidR="00DE7F45" w:rsidRDefault="001470AA">
            <w:pPr>
              <w:jc w:val="center"/>
              <w:rPr>
                <w:rFonts w:ascii="Comic Sans MS" w:eastAsia="Comic Sans MS" w:hAnsi="Comic Sans MS" w:cs="Comic Sans MS"/>
                <w:color w:val="FF0000"/>
              </w:rPr>
            </w:pPr>
            <w:r>
              <w:rPr>
                <w:rFonts w:ascii="Comic Sans MS" w:eastAsia="Comic Sans MS" w:hAnsi="Comic Sans MS" w:cs="Comic Sans MS"/>
                <w:color w:val="FF0000"/>
              </w:rPr>
              <w:t>90</w:t>
            </w:r>
          </w:p>
        </w:tc>
        <w:tc>
          <w:tcPr>
            <w:tcW w:w="930" w:type="dxa"/>
            <w:shd w:val="clear" w:color="auto" w:fill="auto"/>
            <w:tcMar>
              <w:top w:w="0" w:type="dxa"/>
              <w:left w:w="0" w:type="dxa"/>
              <w:bottom w:w="0" w:type="dxa"/>
              <w:right w:w="0" w:type="dxa"/>
            </w:tcMar>
          </w:tcPr>
          <w:p w:rsidR="00DE7F45" w:rsidRDefault="001470AA">
            <w:pPr>
              <w:jc w:val="center"/>
              <w:rPr>
                <w:rFonts w:ascii="Comic Sans MS" w:eastAsia="Comic Sans MS" w:hAnsi="Comic Sans MS" w:cs="Comic Sans MS"/>
                <w:color w:val="FF0000"/>
              </w:rPr>
            </w:pPr>
            <w:r>
              <w:rPr>
                <w:rFonts w:ascii="Comic Sans MS" w:eastAsia="Comic Sans MS" w:hAnsi="Comic Sans MS" w:cs="Comic Sans MS"/>
                <w:color w:val="FF0000"/>
              </w:rPr>
              <w:t>-</w:t>
            </w:r>
          </w:p>
        </w:tc>
        <w:tc>
          <w:tcPr>
            <w:tcW w:w="930" w:type="dxa"/>
            <w:shd w:val="clear" w:color="auto" w:fill="auto"/>
            <w:tcMar>
              <w:top w:w="0" w:type="dxa"/>
              <w:left w:w="0" w:type="dxa"/>
              <w:bottom w:w="0" w:type="dxa"/>
              <w:right w:w="0" w:type="dxa"/>
            </w:tcMar>
          </w:tcPr>
          <w:p w:rsidR="00DE7F45" w:rsidRDefault="001470AA">
            <w:pPr>
              <w:jc w:val="center"/>
              <w:rPr>
                <w:rFonts w:ascii="Comic Sans MS" w:eastAsia="Comic Sans MS" w:hAnsi="Comic Sans MS" w:cs="Comic Sans MS"/>
                <w:color w:val="FF0000"/>
              </w:rPr>
            </w:pPr>
            <w:r>
              <w:rPr>
                <w:rFonts w:ascii="Comic Sans MS" w:eastAsia="Comic Sans MS" w:hAnsi="Comic Sans MS" w:cs="Comic Sans MS"/>
                <w:color w:val="FF0000"/>
              </w:rPr>
              <w:t>-</w:t>
            </w:r>
          </w:p>
        </w:tc>
      </w:tr>
    </w:tbl>
    <w:p w:rsidR="00DE7F45" w:rsidRDefault="001470AA">
      <w:pPr>
        <w:widowControl/>
        <w:pBdr>
          <w:top w:val="nil"/>
          <w:left w:val="nil"/>
          <w:bottom w:val="nil"/>
          <w:right w:val="nil"/>
          <w:between w:val="nil"/>
        </w:pBdr>
        <w:rPr>
          <w:rFonts w:ascii="Times New Roman" w:eastAsia="Times New Roman" w:hAnsi="Times New Roman" w:cs="Times New Roman"/>
          <w:color w:val="000000"/>
        </w:rPr>
      </w:pPr>
      <w:r>
        <w:br w:type="page"/>
      </w:r>
    </w:p>
    <w:tbl>
      <w:tblPr>
        <w:tblStyle w:val="aff4"/>
        <w:tblW w:w="139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2443"/>
        <w:gridCol w:w="11"/>
        <w:gridCol w:w="6963"/>
      </w:tblGrid>
      <w:tr w:rsidR="00DE7F45">
        <w:tc>
          <w:tcPr>
            <w:tcW w:w="4531" w:type="dxa"/>
            <w:tcBorders>
              <w:top w:val="nil"/>
              <w:left w:val="nil"/>
              <w:bottom w:val="nil"/>
              <w:right w:val="nil"/>
            </w:tcBorders>
          </w:tcPr>
          <w:p w:rsidR="00DE7F45" w:rsidRDefault="00DE7F45"/>
        </w:tc>
        <w:tc>
          <w:tcPr>
            <w:tcW w:w="2454" w:type="dxa"/>
            <w:gridSpan w:val="2"/>
            <w:tcBorders>
              <w:top w:val="nil"/>
              <w:left w:val="nil"/>
              <w:bottom w:val="nil"/>
              <w:right w:val="nil"/>
            </w:tcBorders>
          </w:tcPr>
          <w:p w:rsidR="00DE7F45" w:rsidRDefault="00DE7F45"/>
        </w:tc>
        <w:tc>
          <w:tcPr>
            <w:tcW w:w="6963" w:type="dxa"/>
            <w:tcBorders>
              <w:top w:val="nil"/>
              <w:left w:val="nil"/>
              <w:bottom w:val="nil"/>
              <w:right w:val="nil"/>
            </w:tcBorders>
          </w:tcPr>
          <w:p w:rsidR="00DE7F45" w:rsidRDefault="001470AA">
            <w:r>
              <w:rPr>
                <w:rFonts w:ascii="dcr10" w:eastAsia="dcr10" w:hAnsi="dcr10" w:cs="dcr10"/>
              </w:rPr>
              <w:t>Topic:</w:t>
            </w:r>
            <w:r>
              <w:t xml:space="preserve"> </w:t>
            </w:r>
            <w:r>
              <w:rPr>
                <w:rFonts w:ascii="Cardo" w:eastAsia="Cardo" w:hAnsi="Cardo" w:cs="Cardo"/>
              </w:rPr>
              <w:t xml:space="preserve">unit subsidy ↔ adjustment in existing market intervention </w:t>
            </w:r>
          </w:p>
        </w:tc>
      </w:tr>
      <w:tr w:rsidR="00DE7F45">
        <w:tc>
          <w:tcPr>
            <w:tcW w:w="6974" w:type="dxa"/>
            <w:gridSpan w:val="2"/>
            <w:tcBorders>
              <w:top w:val="nil"/>
              <w:left w:val="nil"/>
              <w:bottom w:val="single" w:sz="4" w:space="0" w:color="000000"/>
              <w:right w:val="nil"/>
            </w:tcBorders>
          </w:tcPr>
          <w:p w:rsidR="00DE7F45" w:rsidRDefault="001470AA">
            <w:pPr>
              <w:rPr>
                <w:rFonts w:ascii="dcr10" w:eastAsia="dcr10" w:hAnsi="dcr10" w:cs="dcr10"/>
              </w:rPr>
            </w:pPr>
            <w:r>
              <w:rPr>
                <w:rFonts w:ascii="dcr10" w:eastAsia="dcr10" w:hAnsi="dcr10" w:cs="dcr10"/>
              </w:rPr>
              <w:t>QUESTION 24</w:t>
            </w:r>
          </w:p>
        </w:tc>
        <w:tc>
          <w:tcPr>
            <w:tcW w:w="6974" w:type="dxa"/>
            <w:gridSpan w:val="2"/>
            <w:tcBorders>
              <w:top w:val="nil"/>
              <w:left w:val="nil"/>
              <w:bottom w:val="single" w:sz="4" w:space="0" w:color="000000"/>
              <w:right w:val="nil"/>
            </w:tcBorders>
          </w:tcPr>
          <w:p w:rsidR="00DE7F45" w:rsidRDefault="001470AA">
            <w:pPr>
              <w:rPr>
                <w:rFonts w:ascii="dcr10" w:eastAsia="dcr10" w:hAnsi="dcr10" w:cs="dcr10"/>
              </w:rPr>
            </w:pPr>
            <w:r>
              <w:rPr>
                <w:rFonts w:ascii="dcr10" w:eastAsia="dcr10" w:hAnsi="dcr10" w:cs="dcr10"/>
              </w:rPr>
              <w:t xml:space="preserve">  Past paper reference:2015 DSE Paper 1 Q10</w:t>
            </w:r>
          </w:p>
        </w:tc>
      </w:tr>
      <w:tr w:rsidR="00DE7F45">
        <w:tc>
          <w:tcPr>
            <w:tcW w:w="13948" w:type="dxa"/>
            <w:gridSpan w:val="4"/>
            <w:tcBorders>
              <w:top w:val="single" w:sz="4" w:space="0" w:color="000000"/>
              <w:left w:val="single" w:sz="4" w:space="0" w:color="000000"/>
              <w:bottom w:val="single" w:sz="4" w:space="0" w:color="000000"/>
              <w:right w:val="single" w:sz="4" w:space="0" w:color="000000"/>
            </w:tcBorders>
          </w:tcPr>
          <w:p w:rsidR="00DE7F45" w:rsidRDefault="001470AA">
            <w:pPr>
              <w:rPr>
                <w:rFonts w:ascii="dcr10" w:eastAsia="dcr10" w:hAnsi="dcr10" w:cs="dcr10"/>
              </w:rPr>
            </w:pPr>
            <w:r>
              <w:rPr>
                <w:rFonts w:ascii="dcr10" w:eastAsia="dcr10" w:hAnsi="dcr10" w:cs="dcr10"/>
              </w:rPr>
              <w:t>Which of the following will result in a fall in total revenue of chicken farms?</w:t>
            </w:r>
          </w:p>
          <w:p w:rsidR="00DE7F45" w:rsidRDefault="00DE7F45">
            <w:pPr>
              <w:rPr>
                <w:rFonts w:ascii="dcr10" w:eastAsia="dcr10" w:hAnsi="dcr10" w:cs="dcr10"/>
              </w:rPr>
            </w:pPr>
          </w:p>
          <w:p w:rsidR="00DE7F45" w:rsidRDefault="001470AA">
            <w:pPr>
              <w:rPr>
                <w:rFonts w:ascii="dcr10" w:eastAsia="dcr10" w:hAnsi="dcr10" w:cs="dcr10"/>
              </w:rPr>
            </w:pPr>
            <w:r>
              <w:rPr>
                <w:rFonts w:ascii="dcr10" w:eastAsia="dcr10" w:hAnsi="dcr10" w:cs="dcr10"/>
              </w:rPr>
              <w:t>A.The price of chicken feed rises.</w:t>
            </w:r>
          </w:p>
          <w:p w:rsidR="00DE7F45" w:rsidRDefault="001470AA">
            <w:pPr>
              <w:rPr>
                <w:rFonts w:ascii="dcr10" w:eastAsia="dcr10" w:hAnsi="dcr10" w:cs="dcr10"/>
              </w:rPr>
            </w:pPr>
            <w:r>
              <w:rPr>
                <w:rFonts w:ascii="dcr10" w:eastAsia="dcr10" w:hAnsi="dcr10" w:cs="dcr10"/>
              </w:rPr>
              <w:t>B.The government raises the profit tax rate on chicken firms</w:t>
            </w:r>
          </w:p>
          <w:p w:rsidR="00DE7F45" w:rsidRDefault="001470AA">
            <w:pPr>
              <w:rPr>
                <w:rFonts w:ascii="dcr10" w:eastAsia="dcr10" w:hAnsi="dcr10" w:cs="dcr10"/>
              </w:rPr>
            </w:pPr>
            <w:r>
              <w:rPr>
                <w:rFonts w:ascii="dcr10" w:eastAsia="dcr10" w:hAnsi="dcr10" w:cs="dcr10"/>
              </w:rPr>
              <w:t>C.The effective quota on the sale of chicken has decreased</w:t>
            </w:r>
          </w:p>
          <w:p w:rsidR="00DE7F45" w:rsidRDefault="001470AA">
            <w:pPr>
              <w:rPr>
                <w:rFonts w:ascii="dcr10" w:eastAsia="dcr10" w:hAnsi="dcr10" w:cs="dcr10"/>
              </w:rPr>
            </w:pPr>
            <w:r>
              <w:rPr>
                <w:rFonts w:ascii="dcr10" w:eastAsia="dcr10" w:hAnsi="dcr10" w:cs="dcr10"/>
              </w:rPr>
              <w:t>D.The government raises the unit subsidy for the production of pork</w:t>
            </w:r>
          </w:p>
          <w:p w:rsidR="00DE7F45" w:rsidRDefault="00DE7F45">
            <w:pPr>
              <w:rPr>
                <w:rFonts w:ascii="dcr10" w:eastAsia="dcr10" w:hAnsi="dcr10" w:cs="dcr10"/>
              </w:rPr>
            </w:pPr>
          </w:p>
        </w:tc>
      </w:tr>
      <w:tr w:rsidR="00DE7F45">
        <w:tc>
          <w:tcPr>
            <w:tcW w:w="13948" w:type="dxa"/>
            <w:gridSpan w:val="4"/>
            <w:tcBorders>
              <w:top w:val="single" w:sz="4" w:space="0" w:color="000000"/>
              <w:left w:val="nil"/>
              <w:bottom w:val="nil"/>
              <w:right w:val="nil"/>
            </w:tcBorders>
          </w:tcPr>
          <w:p w:rsidR="00DE7F45" w:rsidRDefault="001470AA">
            <w:pPr>
              <w:rPr>
                <w:rFonts w:ascii="Comic Sans MS" w:eastAsia="Comic Sans MS" w:hAnsi="Comic Sans MS" w:cs="Comic Sans MS"/>
                <w:color w:val="FF0000"/>
              </w:rPr>
            </w:pPr>
            <w:r>
              <w:rPr>
                <w:rFonts w:ascii="dcr10" w:eastAsia="dcr10" w:hAnsi="dcr10" w:cs="dcr10"/>
              </w:rPr>
              <w:t xml:space="preserve">Suggested answer: </w:t>
            </w:r>
            <w:r>
              <w:rPr>
                <w:rFonts w:ascii="Comic Sans MS" w:eastAsia="Comic Sans MS" w:hAnsi="Comic Sans MS" w:cs="Comic Sans MS"/>
                <w:color w:val="FF0000"/>
              </w:rPr>
              <w:t xml:space="preserve"> D, when the government raises the unit subsidy for the production of pork, the cost of production of each unit of pork decreases,and the supply of pork increases .The supply curve will shift downwards and rightwards..As pork and chicken are substitutes and the price of pork decreases, the demand of chicken falls, leading to a decrease in the price and quantity transacted of chicken, thus the total revenue of chicken farm falls.</w:t>
            </w:r>
          </w:p>
          <w:p w:rsidR="00DE7F45" w:rsidRDefault="00DE7F45">
            <w:pPr>
              <w:rPr>
                <w:rFonts w:ascii="Comic Sans MS" w:eastAsia="Comic Sans MS" w:hAnsi="Comic Sans MS" w:cs="Comic Sans MS"/>
                <w:color w:val="FF0000"/>
              </w:rPr>
            </w:pPr>
          </w:p>
          <w:p w:rsidR="00DE7F45" w:rsidRDefault="001470AA">
            <w:pPr>
              <w:rPr>
                <w:rFonts w:ascii="Comic Sans MS" w:eastAsia="Comic Sans MS" w:hAnsi="Comic Sans MS" w:cs="Comic Sans MS"/>
                <w:color w:val="FF0000"/>
              </w:rPr>
            </w:pPr>
            <w:r>
              <w:rPr>
                <w:rFonts w:ascii="Comic Sans MS" w:eastAsia="Comic Sans MS" w:hAnsi="Comic Sans MS" w:cs="Comic Sans MS"/>
                <w:color w:val="FF0000"/>
              </w:rPr>
              <w:t>Option A is not correct. The drop in supply may lead to a rise in total revenue, given an inelastic demand.</w:t>
            </w:r>
          </w:p>
          <w:p w:rsidR="00DE7F45" w:rsidRDefault="001470AA">
            <w:pPr>
              <w:rPr>
                <w:rFonts w:ascii="Comic Sans MS" w:eastAsia="Comic Sans MS" w:hAnsi="Comic Sans MS" w:cs="Comic Sans MS"/>
                <w:color w:val="FF0000"/>
              </w:rPr>
            </w:pPr>
            <w:r>
              <w:rPr>
                <w:rFonts w:ascii="Comic Sans MS" w:eastAsia="Comic Sans MS" w:hAnsi="Comic Sans MS" w:cs="Comic Sans MS"/>
                <w:color w:val="FF0000"/>
              </w:rPr>
              <w:t>Option B is not correct. The total revenue remains unchanged while the total profits of the chicken farms drops, given the fixed and variable costs.</w:t>
            </w:r>
          </w:p>
          <w:p w:rsidR="00DE7F45" w:rsidRDefault="001470AA">
            <w:pPr>
              <w:rPr>
                <w:rFonts w:ascii="Comic Sans MS" w:eastAsia="Comic Sans MS" w:hAnsi="Comic Sans MS" w:cs="Comic Sans MS"/>
                <w:color w:val="FF0000"/>
              </w:rPr>
            </w:pPr>
            <w:r>
              <w:rPr>
                <w:rFonts w:ascii="Comic Sans MS" w:eastAsia="Comic Sans MS" w:hAnsi="Comic Sans MS" w:cs="Comic Sans MS"/>
                <w:color w:val="FF0000"/>
              </w:rPr>
              <w:t>Option C is not correct. The drop in supply may lead to a rise in total revenue, given an inelastic demand.</w:t>
            </w:r>
          </w:p>
          <w:p w:rsidR="00DE7F45" w:rsidRDefault="00DE7F45">
            <w:pPr>
              <w:rPr>
                <w:rFonts w:ascii="dcr10" w:eastAsia="dcr10" w:hAnsi="dcr10" w:cs="dcr10"/>
              </w:rPr>
            </w:pPr>
          </w:p>
          <w:p w:rsidR="00DE7F45" w:rsidRDefault="00DE7F45">
            <w:pPr>
              <w:rPr>
                <w:rFonts w:ascii="dcr10" w:eastAsia="dcr10" w:hAnsi="dcr10" w:cs="dcr10"/>
              </w:rPr>
            </w:pPr>
          </w:p>
          <w:p w:rsidR="00DE7F45" w:rsidRDefault="00DE7F45">
            <w:pPr>
              <w:rPr>
                <w:rFonts w:ascii="dcr10" w:eastAsia="dcr10" w:hAnsi="dcr10" w:cs="dcr10"/>
              </w:rPr>
            </w:pPr>
          </w:p>
        </w:tc>
      </w:tr>
    </w:tbl>
    <w:p w:rsidR="00DE7F45" w:rsidRDefault="001470AA">
      <w:pPr>
        <w:widowControl/>
        <w:pBdr>
          <w:top w:val="nil"/>
          <w:left w:val="nil"/>
          <w:bottom w:val="nil"/>
          <w:right w:val="nil"/>
          <w:between w:val="nil"/>
        </w:pBdr>
        <w:rPr>
          <w:rFonts w:ascii="Times New Roman" w:eastAsia="Times New Roman" w:hAnsi="Times New Roman" w:cs="Times New Roman"/>
          <w:color w:val="000000"/>
        </w:rPr>
      </w:pPr>
      <w:r>
        <w:br w:type="page"/>
      </w:r>
    </w:p>
    <w:tbl>
      <w:tblPr>
        <w:tblStyle w:val="aff5"/>
        <w:tblW w:w="139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2443"/>
        <w:gridCol w:w="11"/>
        <w:gridCol w:w="6963"/>
      </w:tblGrid>
      <w:tr w:rsidR="00DE7F45">
        <w:tc>
          <w:tcPr>
            <w:tcW w:w="4531" w:type="dxa"/>
            <w:tcBorders>
              <w:top w:val="nil"/>
              <w:left w:val="nil"/>
              <w:bottom w:val="nil"/>
              <w:right w:val="nil"/>
            </w:tcBorders>
          </w:tcPr>
          <w:p w:rsidR="00DE7F45" w:rsidRDefault="00DE7F45"/>
        </w:tc>
        <w:tc>
          <w:tcPr>
            <w:tcW w:w="2454" w:type="dxa"/>
            <w:gridSpan w:val="2"/>
            <w:tcBorders>
              <w:top w:val="nil"/>
              <w:left w:val="nil"/>
              <w:bottom w:val="nil"/>
              <w:right w:val="nil"/>
            </w:tcBorders>
          </w:tcPr>
          <w:p w:rsidR="00DE7F45" w:rsidRDefault="00DE7F45"/>
        </w:tc>
        <w:tc>
          <w:tcPr>
            <w:tcW w:w="6963" w:type="dxa"/>
            <w:tcBorders>
              <w:top w:val="nil"/>
              <w:left w:val="nil"/>
              <w:bottom w:val="nil"/>
              <w:right w:val="nil"/>
            </w:tcBorders>
          </w:tcPr>
          <w:p w:rsidR="00DE7F45" w:rsidRDefault="001470AA">
            <w:r>
              <w:rPr>
                <w:rFonts w:ascii="dcr10" w:eastAsia="dcr10" w:hAnsi="dcr10" w:cs="dcr10"/>
              </w:rPr>
              <w:t>Topic:</w:t>
            </w:r>
            <w:r>
              <w:t xml:space="preserve"> </w:t>
            </w:r>
            <w:r>
              <w:rPr>
                <w:rFonts w:ascii="Cardo" w:eastAsia="Cardo" w:hAnsi="Cardo" w:cs="Cardo"/>
              </w:rPr>
              <w:t xml:space="preserve">unit subsidy ↔ elasticities </w:t>
            </w:r>
          </w:p>
        </w:tc>
      </w:tr>
      <w:tr w:rsidR="00DE7F45">
        <w:tc>
          <w:tcPr>
            <w:tcW w:w="6974" w:type="dxa"/>
            <w:gridSpan w:val="2"/>
            <w:tcBorders>
              <w:top w:val="nil"/>
              <w:left w:val="nil"/>
              <w:bottom w:val="single" w:sz="4" w:space="0" w:color="000000"/>
              <w:right w:val="nil"/>
            </w:tcBorders>
          </w:tcPr>
          <w:p w:rsidR="00DE7F45" w:rsidRDefault="001470AA">
            <w:pPr>
              <w:rPr>
                <w:rFonts w:ascii="dcr10" w:eastAsia="dcr10" w:hAnsi="dcr10" w:cs="dcr10"/>
              </w:rPr>
            </w:pPr>
            <w:r>
              <w:rPr>
                <w:rFonts w:ascii="dcr10" w:eastAsia="dcr10" w:hAnsi="dcr10" w:cs="dcr10"/>
              </w:rPr>
              <w:t>QUESTION 25</w:t>
            </w:r>
          </w:p>
        </w:tc>
        <w:tc>
          <w:tcPr>
            <w:tcW w:w="6974" w:type="dxa"/>
            <w:gridSpan w:val="2"/>
            <w:tcBorders>
              <w:top w:val="nil"/>
              <w:left w:val="nil"/>
              <w:bottom w:val="single" w:sz="4" w:space="0" w:color="000000"/>
              <w:right w:val="nil"/>
            </w:tcBorders>
          </w:tcPr>
          <w:p w:rsidR="00DE7F45" w:rsidRDefault="001470AA">
            <w:pPr>
              <w:rPr>
                <w:rFonts w:ascii="dcr10" w:eastAsia="dcr10" w:hAnsi="dcr10" w:cs="dcr10"/>
              </w:rPr>
            </w:pPr>
            <w:bookmarkStart w:id="1" w:name="_gjdgxs" w:colFirst="0" w:colLast="0"/>
            <w:bookmarkEnd w:id="1"/>
            <w:r>
              <w:rPr>
                <w:rFonts w:ascii="dcr10" w:eastAsia="dcr10" w:hAnsi="dcr10" w:cs="dcr10"/>
              </w:rPr>
              <w:t xml:space="preserve">  Past paper reference: 2015 DSE Paper 1 Q12</w:t>
            </w:r>
          </w:p>
        </w:tc>
      </w:tr>
      <w:tr w:rsidR="00DE7F45">
        <w:tc>
          <w:tcPr>
            <w:tcW w:w="13948" w:type="dxa"/>
            <w:gridSpan w:val="4"/>
            <w:tcBorders>
              <w:top w:val="single" w:sz="4" w:space="0" w:color="000000"/>
              <w:left w:val="single" w:sz="4" w:space="0" w:color="000000"/>
              <w:bottom w:val="single" w:sz="4" w:space="0" w:color="000000"/>
              <w:right w:val="single" w:sz="4" w:space="0" w:color="000000"/>
            </w:tcBorders>
          </w:tcPr>
          <w:p w:rsidR="00DE7F45" w:rsidRDefault="001470AA">
            <w:pPr>
              <w:rPr>
                <w:rFonts w:ascii="dcr10" w:eastAsia="dcr10" w:hAnsi="dcr10" w:cs="dcr10"/>
              </w:rPr>
            </w:pPr>
            <w:r>
              <w:rPr>
                <w:rFonts w:ascii="dcr10" w:eastAsia="dcr10" w:hAnsi="dcr10" w:cs="dcr10"/>
              </w:rPr>
              <w:t>The government provides a per-unit subsidy of $10 on producing masks. The market price drops by $4 as a result. Which of the following statements about the mask market is/are correct?</w:t>
            </w:r>
          </w:p>
          <w:p w:rsidR="00DE7F45" w:rsidRDefault="001470AA">
            <w:pPr>
              <w:rPr>
                <w:rFonts w:ascii="dcr10" w:eastAsia="dcr10" w:hAnsi="dcr10" w:cs="dcr10"/>
              </w:rPr>
            </w:pPr>
            <w:r>
              <w:rPr>
                <w:rFonts w:ascii="dcr10" w:eastAsia="dcr10" w:hAnsi="dcr10" w:cs="dcr10"/>
              </w:rPr>
              <w:t xml:space="preserve"> </w:t>
            </w:r>
          </w:p>
          <w:p w:rsidR="00DE7F45" w:rsidRDefault="001470AA">
            <w:pPr>
              <w:numPr>
                <w:ilvl w:val="0"/>
                <w:numId w:val="19"/>
              </w:numPr>
              <w:rPr>
                <w:rFonts w:ascii="dcr10" w:eastAsia="dcr10" w:hAnsi="dcr10" w:cs="dcr10"/>
              </w:rPr>
            </w:pPr>
            <w:r>
              <w:rPr>
                <w:rFonts w:ascii="dcr10" w:eastAsia="dcr10" w:hAnsi="dcr10" w:cs="dcr10"/>
              </w:rPr>
              <w:t>The supply of masks is less elastic than their demand.</w:t>
            </w:r>
          </w:p>
          <w:p w:rsidR="00DE7F45" w:rsidRDefault="001470AA">
            <w:pPr>
              <w:numPr>
                <w:ilvl w:val="0"/>
                <w:numId w:val="19"/>
              </w:numPr>
              <w:rPr>
                <w:rFonts w:ascii="dcr10" w:eastAsia="dcr10" w:hAnsi="dcr10" w:cs="dcr10"/>
              </w:rPr>
            </w:pPr>
            <w:r>
              <w:rPr>
                <w:rFonts w:ascii="dcr10" w:eastAsia="dcr10" w:hAnsi="dcr10" w:cs="dcr10"/>
              </w:rPr>
              <w:t>Consumers enjoy less subsidy benefits than producers.</w:t>
            </w:r>
          </w:p>
          <w:p w:rsidR="00DE7F45" w:rsidRDefault="001470AA">
            <w:pPr>
              <w:numPr>
                <w:ilvl w:val="0"/>
                <w:numId w:val="19"/>
              </w:numPr>
              <w:rPr>
                <w:rFonts w:ascii="dcr10" w:eastAsia="dcr10" w:hAnsi="dcr10" w:cs="dcr10"/>
              </w:rPr>
            </w:pPr>
            <w:r>
              <w:rPr>
                <w:rFonts w:ascii="dcr10" w:eastAsia="dcr10" w:hAnsi="dcr10" w:cs="dcr10"/>
              </w:rPr>
              <w:t>The demand for masks increases.</w:t>
            </w:r>
          </w:p>
          <w:p w:rsidR="00DE7F45" w:rsidRDefault="00DE7F45">
            <w:pPr>
              <w:rPr>
                <w:rFonts w:ascii="dcr10" w:eastAsia="dcr10" w:hAnsi="dcr10" w:cs="dcr10"/>
              </w:rPr>
            </w:pPr>
          </w:p>
          <w:p w:rsidR="00DE7F45" w:rsidRDefault="001470AA">
            <w:pPr>
              <w:numPr>
                <w:ilvl w:val="0"/>
                <w:numId w:val="2"/>
              </w:numPr>
              <w:rPr>
                <w:rFonts w:ascii="dcr10" w:eastAsia="dcr10" w:hAnsi="dcr10" w:cs="dcr10"/>
              </w:rPr>
            </w:pPr>
            <w:r>
              <w:rPr>
                <w:rFonts w:ascii="dcr10" w:eastAsia="dcr10" w:hAnsi="dcr10" w:cs="dcr10"/>
              </w:rPr>
              <w:t>(2) only</w:t>
            </w:r>
          </w:p>
          <w:p w:rsidR="00DE7F45" w:rsidRDefault="001470AA">
            <w:pPr>
              <w:numPr>
                <w:ilvl w:val="0"/>
                <w:numId w:val="2"/>
              </w:numPr>
              <w:rPr>
                <w:rFonts w:ascii="dcr10" w:eastAsia="dcr10" w:hAnsi="dcr10" w:cs="dcr10"/>
              </w:rPr>
            </w:pPr>
            <w:r>
              <w:rPr>
                <w:rFonts w:ascii="dcr10" w:eastAsia="dcr10" w:hAnsi="dcr10" w:cs="dcr10"/>
              </w:rPr>
              <w:t>(1) and (2) only</w:t>
            </w:r>
          </w:p>
          <w:p w:rsidR="00DE7F45" w:rsidRDefault="001470AA">
            <w:pPr>
              <w:numPr>
                <w:ilvl w:val="0"/>
                <w:numId w:val="2"/>
              </w:numPr>
              <w:rPr>
                <w:rFonts w:ascii="dcr10" w:eastAsia="dcr10" w:hAnsi="dcr10" w:cs="dcr10"/>
              </w:rPr>
            </w:pPr>
            <w:r>
              <w:rPr>
                <w:rFonts w:ascii="dcr10" w:eastAsia="dcr10" w:hAnsi="dcr10" w:cs="dcr10"/>
              </w:rPr>
              <w:t>(1) and (3) only</w:t>
            </w:r>
          </w:p>
          <w:p w:rsidR="00DE7F45" w:rsidRDefault="001470AA">
            <w:pPr>
              <w:numPr>
                <w:ilvl w:val="0"/>
                <w:numId w:val="2"/>
              </w:numPr>
              <w:rPr>
                <w:rFonts w:ascii="dcr10" w:eastAsia="dcr10" w:hAnsi="dcr10" w:cs="dcr10"/>
              </w:rPr>
            </w:pPr>
            <w:r>
              <w:rPr>
                <w:rFonts w:ascii="dcr10" w:eastAsia="dcr10" w:hAnsi="dcr10" w:cs="dcr10"/>
              </w:rPr>
              <w:t>(1), (2) and (3) only</w:t>
            </w:r>
          </w:p>
        </w:tc>
      </w:tr>
      <w:tr w:rsidR="00DE7F45">
        <w:tc>
          <w:tcPr>
            <w:tcW w:w="13948" w:type="dxa"/>
            <w:gridSpan w:val="4"/>
            <w:tcBorders>
              <w:top w:val="single" w:sz="4" w:space="0" w:color="000000"/>
              <w:left w:val="nil"/>
              <w:bottom w:val="nil"/>
              <w:right w:val="nil"/>
            </w:tcBorders>
          </w:tcPr>
          <w:p w:rsidR="00DE7F45" w:rsidRDefault="001470AA">
            <w:pPr>
              <w:rPr>
                <w:rFonts w:ascii="Comic Sans MS" w:eastAsia="Comic Sans MS" w:hAnsi="Comic Sans MS" w:cs="Comic Sans MS"/>
                <w:color w:val="FF0000"/>
              </w:rPr>
            </w:pPr>
            <w:r>
              <w:rPr>
                <w:rFonts w:ascii="dcr10" w:eastAsia="dcr10" w:hAnsi="dcr10" w:cs="dcr10"/>
              </w:rPr>
              <w:t xml:space="preserve">Suggested answer: </w:t>
            </w:r>
            <w:r>
              <w:rPr>
                <w:rFonts w:ascii="Comic Sans MS" w:eastAsia="Comic Sans MS" w:hAnsi="Comic Sans MS" w:cs="Comic Sans MS"/>
                <w:color w:val="FF0000"/>
              </w:rPr>
              <w:t>B</w:t>
            </w:r>
          </w:p>
          <w:p w:rsidR="00DE7F45" w:rsidRDefault="001470AA">
            <w:pPr>
              <w:numPr>
                <w:ilvl w:val="0"/>
                <w:numId w:val="16"/>
              </w:numPr>
              <w:rPr>
                <w:rFonts w:ascii="dcr10" w:eastAsia="dcr10" w:hAnsi="dcr10" w:cs="dcr10"/>
                <w:color w:val="FF0000"/>
              </w:rPr>
            </w:pPr>
            <w:r>
              <w:rPr>
                <w:rFonts w:ascii="Gungsuh" w:eastAsia="Gungsuh" w:hAnsi="Gungsuh" w:cs="Gungsuh"/>
                <w:color w:val="FF0000"/>
              </w:rPr>
              <w:t>is correct.  ∵ Consumers’ share of subsidy &lt; Producers’ share of subsidy  ∴ The supply is less elastic than demand.</w:t>
            </w:r>
          </w:p>
          <w:p w:rsidR="00DE7F45" w:rsidRDefault="001470AA">
            <w:pPr>
              <w:numPr>
                <w:ilvl w:val="0"/>
                <w:numId w:val="16"/>
              </w:numPr>
              <w:rPr>
                <w:rFonts w:ascii="Comic Sans MS" w:eastAsia="Comic Sans MS" w:hAnsi="Comic Sans MS" w:cs="Comic Sans MS"/>
                <w:color w:val="FF0000"/>
              </w:rPr>
            </w:pPr>
            <w:r>
              <w:rPr>
                <w:rFonts w:ascii="Comic Sans MS" w:eastAsia="Comic Sans MS" w:hAnsi="Comic Sans MS" w:cs="Comic Sans MS"/>
                <w:color w:val="FF0000"/>
              </w:rPr>
              <w:t>is correct. Consumers’ share of subsidy : Producers’ share of subsidy = 4:6</w:t>
            </w:r>
          </w:p>
          <w:p w:rsidR="00DE7F45" w:rsidRDefault="001470AA">
            <w:pPr>
              <w:numPr>
                <w:ilvl w:val="0"/>
                <w:numId w:val="16"/>
              </w:numPr>
              <w:rPr>
                <w:rFonts w:ascii="Comic Sans MS" w:eastAsia="Comic Sans MS" w:hAnsi="Comic Sans MS" w:cs="Comic Sans MS"/>
                <w:color w:val="FF0000"/>
              </w:rPr>
            </w:pPr>
            <w:r>
              <w:rPr>
                <w:rFonts w:ascii="Comic Sans MS" w:eastAsia="Comic Sans MS" w:hAnsi="Comic Sans MS" w:cs="Comic Sans MS"/>
                <w:color w:val="FF0000"/>
              </w:rPr>
              <w:t>is incorrect. The demand curve remains unchanged.</w:t>
            </w:r>
          </w:p>
          <w:p w:rsidR="00DE7F45" w:rsidRDefault="00DE7F45">
            <w:pPr>
              <w:rPr>
                <w:rFonts w:ascii="dcr10" w:eastAsia="dcr10" w:hAnsi="dcr10" w:cs="dcr10"/>
              </w:rPr>
            </w:pPr>
          </w:p>
          <w:p w:rsidR="00DE7F45" w:rsidRDefault="00DE7F45">
            <w:pPr>
              <w:rPr>
                <w:rFonts w:ascii="dcr10" w:eastAsia="dcr10" w:hAnsi="dcr10" w:cs="dcr10"/>
              </w:rPr>
            </w:pPr>
          </w:p>
          <w:p w:rsidR="00DE7F45" w:rsidRDefault="00DE7F45">
            <w:pPr>
              <w:rPr>
                <w:rFonts w:ascii="dcr10" w:eastAsia="dcr10" w:hAnsi="dcr10" w:cs="dcr10"/>
              </w:rPr>
            </w:pPr>
          </w:p>
          <w:p w:rsidR="00DE7F45" w:rsidRDefault="00DE7F45">
            <w:pPr>
              <w:rPr>
                <w:rFonts w:ascii="dcr10" w:eastAsia="dcr10" w:hAnsi="dcr10" w:cs="dcr10"/>
              </w:rPr>
            </w:pPr>
          </w:p>
        </w:tc>
      </w:tr>
    </w:tbl>
    <w:p w:rsidR="00DE7F45" w:rsidRDefault="00DE7F45">
      <w:pPr>
        <w:widowControl/>
        <w:pBdr>
          <w:top w:val="nil"/>
          <w:left w:val="nil"/>
          <w:bottom w:val="nil"/>
          <w:right w:val="nil"/>
          <w:between w:val="nil"/>
        </w:pBdr>
        <w:rPr>
          <w:rFonts w:ascii="Times New Roman" w:eastAsia="Times New Roman" w:hAnsi="Times New Roman" w:cs="Times New Roman"/>
          <w:color w:val="000000"/>
        </w:rPr>
      </w:pPr>
    </w:p>
    <w:sectPr w:rsidR="00DE7F45">
      <w:headerReference w:type="default" r:id="rId15"/>
      <w:footerReference w:type="default" r:id="rId16"/>
      <w:pgSz w:w="16838" w:h="11906" w:orient="landscape"/>
      <w:pgMar w:top="1800" w:right="1440" w:bottom="1800" w:left="1440"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5B8" w:rsidRDefault="008B05B8">
      <w:r>
        <w:separator/>
      </w:r>
    </w:p>
  </w:endnote>
  <w:endnote w:type="continuationSeparator" w:id="0">
    <w:p w:rsidR="008B05B8" w:rsidRDefault="008B0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dcr10">
    <w:panose1 w:val="020B0500000000000000"/>
    <w:charset w:val="00"/>
    <w:family w:val="swiss"/>
    <w:pitch w:val="variable"/>
    <w:sig w:usb0="00000003" w:usb1="00000000" w:usb2="00000000" w:usb3="00000000" w:csb0="00000001" w:csb1="00000000"/>
  </w:font>
  <w:font w:name="Cardo">
    <w:altName w:val="Times New Roman"/>
    <w:charset w:val="00"/>
    <w:family w:val="auto"/>
    <w:pitch w:val="default"/>
  </w:font>
  <w:font w:name="Comfortaa">
    <w:altName w:val="Times New Roman"/>
    <w:charset w:val="00"/>
    <w:family w:val="auto"/>
    <w:pitch w:val="default"/>
  </w:font>
  <w:font w:name="Bellota Text">
    <w:altName w:val="Times New Roman"/>
    <w:charset w:val="00"/>
    <w:family w:val="auto"/>
    <w:pitch w:val="default"/>
  </w:font>
  <w:font w:name="Gungsuh">
    <w:panose1 w:val="02030600000101010101"/>
    <w:charset w:val="81"/>
    <w:family w:val="roman"/>
    <w:pitch w:val="variable"/>
    <w:sig w:usb0="B00002AF" w:usb1="69D77CFB" w:usb2="00000030" w:usb3="00000000" w:csb0="0008009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0AA" w:rsidRDefault="001470AA">
    <w:pPr>
      <w:pBdr>
        <w:top w:val="nil"/>
        <w:left w:val="nil"/>
        <w:bottom w:val="nil"/>
        <w:right w:val="nil"/>
        <w:between w:val="nil"/>
      </w:pBdr>
      <w:tabs>
        <w:tab w:val="center" w:pos="4153"/>
        <w:tab w:val="right" w:pos="8306"/>
      </w:tabs>
      <w:jc w:val="center"/>
      <w:rPr>
        <w:rFonts w:ascii="dcr10" w:eastAsia="dcr10" w:hAnsi="dcr10" w:cs="dcr10"/>
        <w:color w:val="000000"/>
        <w:sz w:val="20"/>
        <w:szCs w:val="20"/>
      </w:rPr>
    </w:pPr>
    <w:r>
      <w:rPr>
        <w:rFonts w:ascii="dcr10" w:eastAsia="dcr10" w:hAnsi="dcr10" w:cs="dcr10"/>
        <w:color w:val="000000"/>
        <w:sz w:val="20"/>
        <w:szCs w:val="20"/>
      </w:rPr>
      <w:fldChar w:fldCharType="begin"/>
    </w:r>
    <w:r>
      <w:rPr>
        <w:rFonts w:ascii="dcr10" w:eastAsia="dcr10" w:hAnsi="dcr10" w:cs="dcr10"/>
        <w:color w:val="000000"/>
        <w:sz w:val="20"/>
        <w:szCs w:val="20"/>
      </w:rPr>
      <w:instrText>PAGE</w:instrText>
    </w:r>
    <w:r>
      <w:rPr>
        <w:rFonts w:ascii="dcr10" w:eastAsia="dcr10" w:hAnsi="dcr10" w:cs="dcr10"/>
        <w:color w:val="000000"/>
        <w:sz w:val="20"/>
        <w:szCs w:val="20"/>
      </w:rPr>
      <w:fldChar w:fldCharType="separate"/>
    </w:r>
    <w:r w:rsidR="00524E74">
      <w:rPr>
        <w:rFonts w:ascii="dcr10" w:eastAsia="dcr10" w:hAnsi="dcr10" w:cs="dcr10"/>
        <w:noProof/>
        <w:color w:val="000000"/>
        <w:sz w:val="20"/>
        <w:szCs w:val="20"/>
      </w:rPr>
      <w:t>24</w:t>
    </w:r>
    <w:r>
      <w:rPr>
        <w:rFonts w:ascii="dcr10" w:eastAsia="dcr10" w:hAnsi="dcr10" w:cs="dcr10"/>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5B8" w:rsidRDefault="008B05B8">
      <w:r>
        <w:separator/>
      </w:r>
    </w:p>
  </w:footnote>
  <w:footnote w:type="continuationSeparator" w:id="0">
    <w:p w:rsidR="008B05B8" w:rsidRDefault="008B05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0AA" w:rsidRDefault="001470AA">
    <w:pPr>
      <w:widowControl/>
      <w:rPr>
        <w:rFonts w:ascii="Times New Roman" w:eastAsia="Times New Roman" w:hAnsi="Times New Roman" w:cs="Times New Roman"/>
      </w:rPr>
    </w:pPr>
  </w:p>
  <w:p w:rsidR="001470AA" w:rsidRDefault="001470AA">
    <w:pPr>
      <w:widowControl/>
      <w:rPr>
        <w:rFonts w:ascii="Times New Roman" w:eastAsia="Times New Roman" w:hAnsi="Times New Roman" w:cs="Times New Roman"/>
      </w:rPr>
    </w:pPr>
  </w:p>
  <w:p w:rsidR="001470AA" w:rsidRDefault="001470A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14EE2"/>
    <w:multiLevelType w:val="multilevel"/>
    <w:tmpl w:val="19648B2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D425FE1"/>
    <w:multiLevelType w:val="multilevel"/>
    <w:tmpl w:val="2A5C9A4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4B510FC"/>
    <w:multiLevelType w:val="multilevel"/>
    <w:tmpl w:val="76EA7B9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FF64E7D"/>
    <w:multiLevelType w:val="multilevel"/>
    <w:tmpl w:val="94B0B6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22F71A04"/>
    <w:multiLevelType w:val="multilevel"/>
    <w:tmpl w:val="9D3C9F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2759335E"/>
    <w:multiLevelType w:val="multilevel"/>
    <w:tmpl w:val="B0DED0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2CCB1B54"/>
    <w:multiLevelType w:val="multilevel"/>
    <w:tmpl w:val="4916667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2DAA05D6"/>
    <w:multiLevelType w:val="multilevel"/>
    <w:tmpl w:val="43768A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2E0F3F38"/>
    <w:multiLevelType w:val="multilevel"/>
    <w:tmpl w:val="314E018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30BE20D0"/>
    <w:multiLevelType w:val="multilevel"/>
    <w:tmpl w:val="F1EEE1C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33870CE0"/>
    <w:multiLevelType w:val="multilevel"/>
    <w:tmpl w:val="34169EE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40011C83"/>
    <w:multiLevelType w:val="multilevel"/>
    <w:tmpl w:val="F49E015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430C7548"/>
    <w:multiLevelType w:val="multilevel"/>
    <w:tmpl w:val="4CE67CC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494B74AE"/>
    <w:multiLevelType w:val="multilevel"/>
    <w:tmpl w:val="1D6E4B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4BD850AB"/>
    <w:multiLevelType w:val="multilevel"/>
    <w:tmpl w:val="00DC5D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5A09539E"/>
    <w:multiLevelType w:val="multilevel"/>
    <w:tmpl w:val="455E7D2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6FB70926"/>
    <w:multiLevelType w:val="multilevel"/>
    <w:tmpl w:val="60CAA5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791D1E67"/>
    <w:multiLevelType w:val="multilevel"/>
    <w:tmpl w:val="2EACDE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7A8106EE"/>
    <w:multiLevelType w:val="multilevel"/>
    <w:tmpl w:val="F994470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7D950FFC"/>
    <w:multiLevelType w:val="multilevel"/>
    <w:tmpl w:val="CB3A1AA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7DB26E54"/>
    <w:multiLevelType w:val="multilevel"/>
    <w:tmpl w:val="BF7C8B1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7DF875E9"/>
    <w:multiLevelType w:val="multilevel"/>
    <w:tmpl w:val="8D24345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5"/>
  </w:num>
  <w:num w:numId="2">
    <w:abstractNumId w:val="3"/>
  </w:num>
  <w:num w:numId="3">
    <w:abstractNumId w:val="8"/>
  </w:num>
  <w:num w:numId="4">
    <w:abstractNumId w:val="10"/>
  </w:num>
  <w:num w:numId="5">
    <w:abstractNumId w:val="2"/>
  </w:num>
  <w:num w:numId="6">
    <w:abstractNumId w:val="19"/>
  </w:num>
  <w:num w:numId="7">
    <w:abstractNumId w:val="9"/>
  </w:num>
  <w:num w:numId="8">
    <w:abstractNumId w:val="1"/>
  </w:num>
  <w:num w:numId="9">
    <w:abstractNumId w:val="21"/>
  </w:num>
  <w:num w:numId="10">
    <w:abstractNumId w:val="20"/>
  </w:num>
  <w:num w:numId="11">
    <w:abstractNumId w:val="12"/>
  </w:num>
  <w:num w:numId="12">
    <w:abstractNumId w:val="0"/>
  </w:num>
  <w:num w:numId="13">
    <w:abstractNumId w:val="16"/>
  </w:num>
  <w:num w:numId="14">
    <w:abstractNumId w:val="7"/>
  </w:num>
  <w:num w:numId="15">
    <w:abstractNumId w:val="18"/>
  </w:num>
  <w:num w:numId="16">
    <w:abstractNumId w:val="13"/>
  </w:num>
  <w:num w:numId="17">
    <w:abstractNumId w:val="6"/>
  </w:num>
  <w:num w:numId="18">
    <w:abstractNumId w:val="11"/>
  </w:num>
  <w:num w:numId="19">
    <w:abstractNumId w:val="5"/>
  </w:num>
  <w:num w:numId="20">
    <w:abstractNumId w:val="4"/>
  </w:num>
  <w:num w:numId="21">
    <w:abstractNumId w:val="1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F45"/>
    <w:rsid w:val="001470AA"/>
    <w:rsid w:val="00401BF9"/>
    <w:rsid w:val="00524E74"/>
    <w:rsid w:val="00570BA2"/>
    <w:rsid w:val="007F41DE"/>
    <w:rsid w:val="008B05B8"/>
    <w:rsid w:val="009102E1"/>
    <w:rsid w:val="00CD0B56"/>
    <w:rsid w:val="00DE7F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D3FC14-6593-4485-94F2-D3F57E41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0" w:type="dxa"/>
        <w:left w:w="108" w:type="dxa"/>
        <w:bottom w:w="0" w:type="dxa"/>
        <w:right w:w="108" w:type="dxa"/>
      </w:tblCellMar>
    </w:tblPr>
  </w:style>
  <w:style w:type="table" w:customStyle="1" w:styleId="af0">
    <w:basedOn w:val="TableNormal"/>
    <w:tblPr>
      <w:tblStyleRowBandSize w:val="1"/>
      <w:tblStyleColBandSize w:val="1"/>
      <w:tblCellMar>
        <w:top w:w="0" w:type="dxa"/>
        <w:left w:w="108" w:type="dxa"/>
        <w:bottom w:w="0" w:type="dxa"/>
        <w:right w:w="108" w:type="dxa"/>
      </w:tblCellMar>
    </w:tblPr>
  </w:style>
  <w:style w:type="table" w:customStyle="1" w:styleId="af1">
    <w:basedOn w:val="TableNormal"/>
    <w:tblPr>
      <w:tblStyleRowBandSize w:val="1"/>
      <w:tblStyleColBandSize w:val="1"/>
      <w:tblCellMar>
        <w:top w:w="0" w:type="dxa"/>
        <w:left w:w="108" w:type="dxa"/>
        <w:bottom w:w="0" w:type="dxa"/>
        <w:right w:w="108" w:type="dxa"/>
      </w:tblCellMar>
    </w:tblPr>
  </w:style>
  <w:style w:type="table" w:customStyle="1" w:styleId="af2">
    <w:basedOn w:val="TableNormal"/>
    <w:tblPr>
      <w:tblStyleRowBandSize w:val="1"/>
      <w:tblStyleColBandSize w:val="1"/>
      <w:tblCellMar>
        <w:top w:w="0" w:type="dxa"/>
        <w:left w:w="108" w:type="dxa"/>
        <w:bottom w:w="0" w:type="dxa"/>
        <w:right w:w="108" w:type="dxa"/>
      </w:tblCellMar>
    </w:tblPr>
  </w:style>
  <w:style w:type="table" w:customStyle="1" w:styleId="af3">
    <w:basedOn w:val="TableNormal"/>
    <w:tblPr>
      <w:tblStyleRowBandSize w:val="1"/>
      <w:tblStyleColBandSize w:val="1"/>
      <w:tblCellMar>
        <w:top w:w="0" w:type="dxa"/>
        <w:left w:w="108" w:type="dxa"/>
        <w:bottom w:w="0" w:type="dxa"/>
        <w:right w:w="108"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0" w:type="dxa"/>
        <w:left w:w="108" w:type="dxa"/>
        <w:bottom w:w="0" w:type="dxa"/>
        <w:right w:w="108" w:type="dxa"/>
      </w:tblCellMar>
    </w:tblPr>
  </w:style>
  <w:style w:type="table" w:customStyle="1" w:styleId="af6">
    <w:basedOn w:val="TableNormal"/>
    <w:tblPr>
      <w:tblStyleRowBandSize w:val="1"/>
      <w:tblStyleColBandSize w:val="1"/>
      <w:tblCellMar>
        <w:top w:w="0" w:type="dxa"/>
        <w:left w:w="108" w:type="dxa"/>
        <w:bottom w:w="0" w:type="dxa"/>
        <w:right w:w="108" w:type="dxa"/>
      </w:tblCellMar>
    </w:tblPr>
  </w:style>
  <w:style w:type="table" w:customStyle="1" w:styleId="af7">
    <w:basedOn w:val="TableNormal"/>
    <w:tblPr>
      <w:tblStyleRowBandSize w:val="1"/>
      <w:tblStyleColBandSize w:val="1"/>
      <w:tblCellMar>
        <w:top w:w="0" w:type="dxa"/>
        <w:left w:w="108" w:type="dxa"/>
        <w:bottom w:w="0" w:type="dxa"/>
        <w:right w:w="108" w:type="dxa"/>
      </w:tblCellMar>
    </w:tblPr>
  </w:style>
  <w:style w:type="table" w:customStyle="1" w:styleId="af8">
    <w:basedOn w:val="TableNormal"/>
    <w:tblPr>
      <w:tblStyleRowBandSize w:val="1"/>
      <w:tblStyleColBandSize w:val="1"/>
      <w:tblCellMar>
        <w:top w:w="0" w:type="dxa"/>
        <w:left w:w="108" w:type="dxa"/>
        <w:bottom w:w="0" w:type="dxa"/>
        <w:right w:w="108" w:type="dxa"/>
      </w:tblCellMar>
    </w:tblPr>
  </w:style>
  <w:style w:type="table" w:customStyle="1" w:styleId="af9">
    <w:basedOn w:val="TableNormal"/>
    <w:tblPr>
      <w:tblStyleRowBandSize w:val="1"/>
      <w:tblStyleColBandSize w:val="1"/>
      <w:tblCellMar>
        <w:top w:w="0" w:type="dxa"/>
        <w:left w:w="108" w:type="dxa"/>
        <w:bottom w:w="0" w:type="dxa"/>
        <w:right w:w="108"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0" w:type="dxa"/>
        <w:left w:w="108" w:type="dxa"/>
        <w:bottom w:w="0" w:type="dxa"/>
        <w:right w:w="108"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0" w:type="dxa"/>
        <w:left w:w="108" w:type="dxa"/>
        <w:bottom w:w="0" w:type="dxa"/>
        <w:right w:w="108"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0" w:type="dxa"/>
        <w:left w:w="108" w:type="dxa"/>
        <w:bottom w:w="0" w:type="dxa"/>
        <w:right w:w="108" w:type="dxa"/>
      </w:tblCellMar>
    </w:tblPr>
  </w:style>
  <w:style w:type="table" w:customStyle="1" w:styleId="aff0">
    <w:basedOn w:val="TableNormal"/>
    <w:tblPr>
      <w:tblStyleRowBandSize w:val="1"/>
      <w:tblStyleColBandSize w:val="1"/>
      <w:tblCellMar>
        <w:top w:w="0" w:type="dxa"/>
        <w:left w:w="108" w:type="dxa"/>
        <w:bottom w:w="0" w:type="dxa"/>
        <w:right w:w="108" w:type="dxa"/>
      </w:tblCellMar>
    </w:tblPr>
  </w:style>
  <w:style w:type="table" w:customStyle="1" w:styleId="aff1">
    <w:basedOn w:val="TableNormal"/>
    <w:tblPr>
      <w:tblStyleRowBandSize w:val="1"/>
      <w:tblStyleColBandSize w:val="1"/>
      <w:tblCellMar>
        <w:top w:w="0" w:type="dxa"/>
        <w:left w:w="108" w:type="dxa"/>
        <w:bottom w:w="0" w:type="dxa"/>
        <w:right w:w="108"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0" w:type="dxa"/>
        <w:left w:w="108" w:type="dxa"/>
        <w:bottom w:w="0" w:type="dxa"/>
        <w:right w:w="108" w:type="dxa"/>
      </w:tblCellMar>
    </w:tblPr>
  </w:style>
  <w:style w:type="table" w:customStyle="1" w:styleId="aff5">
    <w:basedOn w:val="TableNormal"/>
    <w:tblPr>
      <w:tblStyleRowBandSize w:val="1"/>
      <w:tblStyleColBandSize w:val="1"/>
      <w:tblCellMar>
        <w:top w:w="0" w:type="dxa"/>
        <w:left w:w="108" w:type="dxa"/>
        <w:bottom w:w="0" w:type="dxa"/>
        <w:right w:w="108" w:type="dxa"/>
      </w:tblCellMar>
    </w:tblPr>
  </w:style>
  <w:style w:type="paragraph" w:styleId="aff6">
    <w:name w:val="header"/>
    <w:basedOn w:val="a"/>
    <w:link w:val="aff7"/>
    <w:uiPriority w:val="99"/>
    <w:unhideWhenUsed/>
    <w:rsid w:val="001470AA"/>
    <w:pPr>
      <w:tabs>
        <w:tab w:val="center" w:pos="4153"/>
        <w:tab w:val="right" w:pos="8306"/>
      </w:tabs>
      <w:snapToGrid w:val="0"/>
    </w:pPr>
    <w:rPr>
      <w:sz w:val="20"/>
      <w:szCs w:val="20"/>
    </w:rPr>
  </w:style>
  <w:style w:type="character" w:customStyle="1" w:styleId="aff7">
    <w:name w:val="頁首 字元"/>
    <w:basedOn w:val="a0"/>
    <w:link w:val="aff6"/>
    <w:uiPriority w:val="99"/>
    <w:rsid w:val="001470AA"/>
    <w:rPr>
      <w:sz w:val="20"/>
      <w:szCs w:val="20"/>
    </w:rPr>
  </w:style>
  <w:style w:type="paragraph" w:styleId="aff8">
    <w:name w:val="footer"/>
    <w:basedOn w:val="a"/>
    <w:link w:val="aff9"/>
    <w:uiPriority w:val="99"/>
    <w:unhideWhenUsed/>
    <w:rsid w:val="001470AA"/>
    <w:pPr>
      <w:tabs>
        <w:tab w:val="center" w:pos="4153"/>
        <w:tab w:val="right" w:pos="8306"/>
      </w:tabs>
      <w:snapToGrid w:val="0"/>
    </w:pPr>
    <w:rPr>
      <w:sz w:val="20"/>
      <w:szCs w:val="20"/>
    </w:rPr>
  </w:style>
  <w:style w:type="character" w:customStyle="1" w:styleId="aff9">
    <w:name w:val="頁尾 字元"/>
    <w:basedOn w:val="a0"/>
    <w:link w:val="aff8"/>
    <w:uiPriority w:val="99"/>
    <w:rsid w:val="001470A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28</Pages>
  <Words>3202</Words>
  <Characters>18254</Characters>
  <Application>Microsoft Office Word</Application>
  <DocSecurity>0</DocSecurity>
  <Lines>152</Lines>
  <Paragraphs>42</Paragraphs>
  <ScaleCrop>false</ScaleCrop>
  <Company/>
  <LinksUpToDate>false</LinksUpToDate>
  <CharactersWithSpaces>21414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LEE Ka-wai</cp:lastModifiedBy>
  <cp:revision>6</cp:revision>
  <dcterms:created xsi:type="dcterms:W3CDTF">2022-03-21T04:21:00Z</dcterms:created>
  <dcterms:modified xsi:type="dcterms:W3CDTF">2022-03-21T10:51:00Z</dcterms:modified>
</cp:coreProperties>
</file>